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6C4F" w:rsidR="0046709A" w:rsidP="0046709A" w:rsidRDefault="003D1F27" w14:paraId="7162732" w14:textId="7162732">
      <w:pPr>
        <w:pStyle w:val="Bezproreda"/>
        <w:jc w:val="right"/>
        <w15:collapsed w:val="false"/>
        <w:rPr>
          <w:rFonts w:cs="Arial"/>
        </w:rPr>
      </w:pPr>
      <w:bookmarkStart w:name="_GoBack" w:id="0"/>
      <w:bookmarkEnd w:id="0"/>
      <w:r>
        <w:rPr>
          <w:rFonts w:cs="Arial"/>
        </w:rPr>
        <w:t>Poslovni broj: 7</w:t>
      </w:r>
      <w:r w:rsidRPr="006A6C4F" w:rsidR="0046709A">
        <w:rPr>
          <w:rFonts w:cs="Arial"/>
        </w:rPr>
        <w:t xml:space="preserve"> </w:t>
      </w:r>
      <w:r w:rsidR="0046709A">
        <w:rPr>
          <w:rFonts w:cs="Arial"/>
        </w:rPr>
        <w:t>St-</w:t>
      </w:r>
      <w:r w:rsidR="00A64340">
        <w:rPr>
          <w:rFonts w:cs="Arial"/>
        </w:rPr>
        <w:t>208</w:t>
      </w:r>
      <w:r w:rsidR="0046709A">
        <w:rPr>
          <w:rFonts w:cs="Arial"/>
        </w:rPr>
        <w:t>/202</w:t>
      </w:r>
      <w:r w:rsidR="00955914">
        <w:rPr>
          <w:rFonts w:cs="Arial"/>
        </w:rPr>
        <w:t>2-13</w:t>
      </w:r>
    </w:p>
    <w:p w:rsidRPr="006A6C4F" w:rsidR="0046709A" w:rsidP="0046709A" w:rsidRDefault="0046709A">
      <w:pPr>
        <w:pStyle w:val="Bezproreda"/>
        <w:jc w:val="both"/>
        <w:rPr>
          <w:rFonts w:cs="Arial"/>
        </w:rPr>
      </w:pPr>
    </w:p>
    <w:p w:rsidRPr="006A6C4F" w:rsidR="0046709A" w:rsidP="0046709A" w:rsidRDefault="0046709A">
      <w:pPr>
        <w:pStyle w:val="Bezproreda"/>
        <w:jc w:val="center"/>
        <w:rPr>
          <w:rFonts w:cs="Arial"/>
        </w:rPr>
      </w:pPr>
      <w:r w:rsidRPr="006A6C4F">
        <w:rPr>
          <w:rFonts w:cs="Arial"/>
        </w:rPr>
        <w:t>Z A P I S N I K</w:t>
      </w:r>
    </w:p>
    <w:p w:rsidRPr="006A6C4F" w:rsidR="0046709A" w:rsidP="0046709A" w:rsidRDefault="0046709A">
      <w:pPr>
        <w:pStyle w:val="Bezproreda"/>
        <w:jc w:val="center"/>
        <w:rPr>
          <w:rFonts w:cs="Arial"/>
        </w:rPr>
      </w:pPr>
      <w:r w:rsidRPr="006A6C4F">
        <w:rPr>
          <w:rFonts w:cs="Arial"/>
        </w:rPr>
        <w:t xml:space="preserve">od </w:t>
      </w:r>
      <w:r w:rsidR="00A64340">
        <w:rPr>
          <w:rFonts w:cs="Arial"/>
        </w:rPr>
        <w:t>29</w:t>
      </w:r>
      <w:r w:rsidR="003D1F27">
        <w:rPr>
          <w:rFonts w:cs="Arial"/>
        </w:rPr>
        <w:t>. studenog</w:t>
      </w:r>
      <w:r w:rsidRPr="006A6C4F">
        <w:rPr>
          <w:rFonts w:cs="Arial"/>
        </w:rPr>
        <w:t xml:space="preserve"> 202</w:t>
      </w:r>
      <w:r w:rsidR="009342A5">
        <w:rPr>
          <w:rFonts w:cs="Arial"/>
        </w:rPr>
        <w:t>2</w:t>
      </w:r>
      <w:r w:rsidRPr="006A6C4F">
        <w:rPr>
          <w:rFonts w:cs="Arial"/>
        </w:rPr>
        <w:t>.</w:t>
      </w:r>
    </w:p>
    <w:p w:rsidR="0046709A" w:rsidP="0046709A" w:rsidRDefault="0046709A">
      <w:pPr>
        <w:pStyle w:val="Bezproreda"/>
        <w:jc w:val="center"/>
        <w:rPr>
          <w:rFonts w:cs="Arial"/>
        </w:rPr>
      </w:pPr>
    </w:p>
    <w:p w:rsidRPr="006A6C4F" w:rsidR="0046709A" w:rsidP="00A64340" w:rsidRDefault="0046709A">
      <w:pPr>
        <w:pStyle w:val="Bezproreda"/>
        <w:rPr>
          <w:rFonts w:cs="Arial"/>
        </w:rPr>
      </w:pPr>
      <w:r w:rsidRPr="006A6C4F">
        <w:rPr>
          <w:rFonts w:cs="Arial"/>
        </w:rPr>
        <w:t xml:space="preserve">sastavljen kod Trgovačkog suda u Bjelovaru o održanom ročištu radi ispitivanja tražbina u predstečajnom postupku nad dužnikom </w:t>
      </w:r>
      <w:r w:rsidR="00A64340">
        <w:rPr>
          <w:rFonts w:cs="Arial"/>
        </w:rPr>
        <w:t>DTS KOPRIVNICA d.o.o. za tisak, izdavaštvo i poslovne usluge Koprivnica</w:t>
      </w:r>
    </w:p>
    <w:p w:rsidR="0046709A" w:rsidP="0046709A" w:rsidRDefault="0046709A">
      <w:pPr>
        <w:pStyle w:val="Bezproreda"/>
        <w:jc w:val="both"/>
        <w:rPr>
          <w:rFonts w:cs="Arial"/>
        </w:rPr>
      </w:pPr>
    </w:p>
    <w:p w:rsidR="004D2D48" w:rsidP="0046709A" w:rsidRDefault="004D2D48">
      <w:pPr>
        <w:pStyle w:val="Bezproreda"/>
        <w:jc w:val="both"/>
        <w:rPr>
          <w:rFonts w:cs="Arial"/>
        </w:rPr>
      </w:pPr>
    </w:p>
    <w:p w:rsidR="003D1F27" w:rsidP="0046709A" w:rsidRDefault="0046709A">
      <w:pPr>
        <w:pStyle w:val="Bezproreda"/>
        <w:jc w:val="both"/>
        <w:rPr>
          <w:rFonts w:cs="Arial"/>
        </w:rPr>
      </w:pPr>
      <w:r w:rsidRPr="006A6C4F">
        <w:rPr>
          <w:rFonts w:cs="Arial"/>
        </w:rPr>
        <w:t xml:space="preserve">Nazočni od suda:   </w:t>
      </w:r>
      <w:r w:rsidR="003D1F27">
        <w:rPr>
          <w:rFonts w:cs="Arial"/>
        </w:rPr>
        <w:t xml:space="preserve">                     </w:t>
      </w:r>
    </w:p>
    <w:p w:rsidR="003D1F27" w:rsidP="0046709A" w:rsidRDefault="003D1F27">
      <w:pPr>
        <w:pStyle w:val="Bezproreda"/>
        <w:jc w:val="both"/>
        <w:rPr>
          <w:rFonts w:cs="Arial"/>
        </w:rPr>
      </w:pPr>
      <w:r>
        <w:rPr>
          <w:rFonts w:cs="Arial"/>
        </w:rPr>
        <w:t>Tomislav Mrazović</w:t>
      </w:r>
    </w:p>
    <w:p w:rsidR="003D1F27" w:rsidP="0046709A" w:rsidRDefault="003D1F27">
      <w:pPr>
        <w:pStyle w:val="Bezproreda"/>
        <w:jc w:val="both"/>
        <w:rPr>
          <w:rFonts w:cs="Arial"/>
        </w:rPr>
      </w:pPr>
      <w:r>
        <w:rPr>
          <w:rFonts w:cs="Arial"/>
        </w:rPr>
        <w:t>sudac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PREDLAGA</w:t>
      </w:r>
      <w:r w:rsidR="00A64340">
        <w:rPr>
          <w:rFonts w:cs="Arial"/>
        </w:rPr>
        <w:t>TELJ-DUŽNIK: DTS KOPRIVNICA</w:t>
      </w:r>
    </w:p>
    <w:p w:rsidR="003D1F27" w:rsidP="0046709A" w:rsidRDefault="00A64340">
      <w:pPr>
        <w:pStyle w:val="Bezproreda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d.o.o. Koprivnica</w:t>
      </w:r>
    </w:p>
    <w:p w:rsidR="003D1F27" w:rsidP="0046709A" w:rsidRDefault="003D1F27">
      <w:pPr>
        <w:pStyle w:val="Bezproreda"/>
        <w:jc w:val="both"/>
        <w:rPr>
          <w:rFonts w:cs="Arial"/>
        </w:rPr>
      </w:pPr>
    </w:p>
    <w:p w:rsidRPr="006A6C4F" w:rsidR="0046709A" w:rsidP="0046709A" w:rsidRDefault="0046709A">
      <w:pPr>
        <w:pStyle w:val="Bezproreda"/>
        <w:jc w:val="both"/>
        <w:rPr>
          <w:rFonts w:cs="Arial"/>
        </w:rPr>
      </w:pPr>
      <w:r w:rsidRPr="006A6C4F">
        <w:rPr>
          <w:rFonts w:cs="Arial"/>
        </w:rPr>
        <w:t xml:space="preserve">    </w:t>
      </w:r>
    </w:p>
    <w:p w:rsidR="003D1F27" w:rsidP="0046709A" w:rsidRDefault="003D1F27">
      <w:pPr>
        <w:pStyle w:val="Bezproreda"/>
        <w:jc w:val="both"/>
        <w:rPr>
          <w:rFonts w:cs="Arial"/>
        </w:rPr>
      </w:pPr>
      <w:r>
        <w:rPr>
          <w:rFonts w:cs="Arial"/>
        </w:rPr>
        <w:t>Vesna Dragišić</w:t>
      </w:r>
    </w:p>
    <w:p w:rsidRPr="006A6C4F" w:rsidR="0046709A" w:rsidP="0046709A" w:rsidRDefault="0046709A">
      <w:pPr>
        <w:pStyle w:val="Bezproreda"/>
        <w:jc w:val="both"/>
        <w:rPr>
          <w:rFonts w:cs="Arial"/>
        </w:rPr>
      </w:pPr>
      <w:r>
        <w:rPr>
          <w:rFonts w:cs="Arial"/>
        </w:rPr>
        <w:t xml:space="preserve"> zapisničar</w:t>
      </w:r>
      <w:r w:rsidRPr="006A6C4F">
        <w:rPr>
          <w:rFonts w:cs="Arial"/>
        </w:rPr>
        <w:t xml:space="preserve">                                                   </w:t>
      </w:r>
    </w:p>
    <w:p w:rsidR="0046709A" w:rsidP="0046709A" w:rsidRDefault="0046709A">
      <w:pPr>
        <w:pStyle w:val="Bezproreda"/>
        <w:jc w:val="both"/>
        <w:rPr>
          <w:rFonts w:cs="Arial"/>
        </w:rPr>
      </w:pPr>
    </w:p>
    <w:p w:rsidR="008D131C" w:rsidP="0046709A" w:rsidRDefault="003D1F27">
      <w:pPr>
        <w:pStyle w:val="Bezproreda"/>
        <w:jc w:val="both"/>
        <w:rPr>
          <w:rFonts w:cs="Arial"/>
        </w:rPr>
      </w:pPr>
      <w:r>
        <w:rPr>
          <w:rFonts w:cs="Arial"/>
        </w:rPr>
        <w:t xml:space="preserve">Sudac otvara današnje ročište radi ispitivanja tražbina u </w:t>
      </w:r>
      <w:r w:rsidRPr="006A6C4F" w:rsidR="0046709A">
        <w:rPr>
          <w:rFonts w:cs="Arial"/>
        </w:rPr>
        <w:t xml:space="preserve"> u 1</w:t>
      </w:r>
      <w:r w:rsidR="009342A5">
        <w:rPr>
          <w:rFonts w:cs="Arial"/>
        </w:rPr>
        <w:t>0</w:t>
      </w:r>
      <w:r w:rsidRPr="006A6C4F" w:rsidR="0046709A">
        <w:rPr>
          <w:rFonts w:cs="Arial"/>
        </w:rPr>
        <w:t>,</w:t>
      </w:r>
      <w:r w:rsidR="00322D05">
        <w:rPr>
          <w:rFonts w:cs="Arial"/>
        </w:rPr>
        <w:t>0</w:t>
      </w:r>
      <w:r w:rsidRPr="006A6C4F" w:rsidR="0046709A">
        <w:rPr>
          <w:rFonts w:cs="Arial"/>
        </w:rPr>
        <w:t>0 sati</w:t>
      </w:r>
      <w:r>
        <w:rPr>
          <w:rFonts w:cs="Arial"/>
        </w:rPr>
        <w:t xml:space="preserve"> te utvrđuje da su pristupili:</w:t>
      </w:r>
    </w:p>
    <w:p w:rsidR="003D1F27" w:rsidP="0046709A" w:rsidRDefault="003D1F27">
      <w:pPr>
        <w:pStyle w:val="Bezproreda"/>
        <w:jc w:val="both"/>
        <w:rPr>
          <w:rFonts w:cs="Arial"/>
        </w:rPr>
      </w:pPr>
    </w:p>
    <w:p w:rsidR="009A7F87" w:rsidP="008D131C" w:rsidRDefault="003D1F27">
      <w:pPr>
        <w:pStyle w:val="Bezproreda"/>
        <w:jc w:val="both"/>
        <w:rPr>
          <w:rFonts w:cs="Arial"/>
        </w:rPr>
      </w:pPr>
      <w:r>
        <w:rPr>
          <w:rFonts w:cs="Arial"/>
        </w:rPr>
        <w:t>Z</w:t>
      </w:r>
      <w:r w:rsidR="008D131C">
        <w:rPr>
          <w:rFonts w:cs="Arial"/>
        </w:rPr>
        <w:t>a dužnika</w:t>
      </w:r>
      <w:r>
        <w:rPr>
          <w:rFonts w:cs="Arial"/>
        </w:rPr>
        <w:t>:</w:t>
      </w:r>
      <w:r w:rsidR="00B838FF">
        <w:rPr>
          <w:rFonts w:cs="Arial"/>
        </w:rPr>
        <w:t xml:space="preserve"> </w:t>
      </w:r>
      <w:r w:rsidR="00B113FA">
        <w:rPr>
          <w:rFonts w:cs="Arial"/>
        </w:rPr>
        <w:t>pun. Melita Babić odvjetnica u Bjelovaru</w:t>
      </w:r>
    </w:p>
    <w:p w:rsidR="00322D05" w:rsidP="008D131C" w:rsidRDefault="00B838FF">
      <w:pPr>
        <w:pStyle w:val="Bezproreda"/>
        <w:jc w:val="both"/>
        <w:rPr>
          <w:rFonts w:cs="Arial"/>
        </w:rPr>
      </w:pPr>
      <w:r>
        <w:rPr>
          <w:rFonts w:cs="Arial"/>
        </w:rPr>
        <w:t xml:space="preserve"> </w:t>
      </w:r>
    </w:p>
    <w:p w:rsidR="0046709A" w:rsidP="009A7F87" w:rsidRDefault="003D1F27">
      <w:pPr>
        <w:pStyle w:val="Bezproreda"/>
        <w:jc w:val="both"/>
        <w:rPr>
          <w:rFonts w:cs="Arial"/>
        </w:rPr>
      </w:pPr>
      <w:r>
        <w:rPr>
          <w:rFonts w:cs="Arial"/>
        </w:rPr>
        <w:t>P</w:t>
      </w:r>
      <w:r w:rsidR="0046709A">
        <w:rPr>
          <w:rFonts w:cs="Arial"/>
        </w:rPr>
        <w:t>ovjerenik</w:t>
      </w:r>
      <w:r>
        <w:rPr>
          <w:rFonts w:cs="Arial"/>
        </w:rPr>
        <w:t>:</w:t>
      </w:r>
      <w:r w:rsidR="0046709A">
        <w:rPr>
          <w:rFonts w:cs="Arial"/>
        </w:rPr>
        <w:t xml:space="preserve"> </w:t>
      </w:r>
      <w:r w:rsidR="00A64340">
        <w:rPr>
          <w:rFonts w:cs="Arial"/>
        </w:rPr>
        <w:t>Milan Bariša Obradović</w:t>
      </w:r>
    </w:p>
    <w:p w:rsidRPr="006A6C4F" w:rsidR="0046709A" w:rsidP="0046709A" w:rsidRDefault="0046709A">
      <w:pPr>
        <w:pStyle w:val="Bezproreda"/>
        <w:ind w:firstLine="708"/>
        <w:jc w:val="both"/>
        <w:rPr>
          <w:rFonts w:cs="Arial"/>
        </w:rPr>
      </w:pPr>
    </w:p>
    <w:p w:rsidR="0046709A" w:rsidP="0046709A" w:rsidRDefault="0046709A">
      <w:pPr>
        <w:pStyle w:val="Bezproreda"/>
        <w:jc w:val="both"/>
        <w:rPr>
          <w:rFonts w:cs="Arial"/>
        </w:rPr>
      </w:pPr>
      <w:r w:rsidRPr="006A6C4F">
        <w:rPr>
          <w:rFonts w:cs="Arial"/>
        </w:rPr>
        <w:t xml:space="preserve">Nadalje </w:t>
      </w:r>
      <w:r w:rsidR="003D1F27">
        <w:rPr>
          <w:rFonts w:cs="Arial"/>
        </w:rPr>
        <w:t xml:space="preserve">utvrđuje da su od vjerovnika </w:t>
      </w:r>
      <w:r>
        <w:rPr>
          <w:rFonts w:cs="Arial"/>
        </w:rPr>
        <w:t>pristupili</w:t>
      </w:r>
      <w:r w:rsidRPr="006A6C4F">
        <w:rPr>
          <w:rFonts w:cs="Arial"/>
        </w:rPr>
        <w:t>:</w:t>
      </w:r>
      <w:r w:rsidRPr="006A6C4F">
        <w:rPr>
          <w:rFonts w:cs="Arial"/>
        </w:rPr>
        <w:tab/>
      </w:r>
    </w:p>
    <w:p w:rsidR="004D2D48" w:rsidP="00D92243" w:rsidRDefault="004D2D48">
      <w:pPr>
        <w:pStyle w:val="Bezproreda"/>
        <w:ind w:firstLine="708"/>
        <w:jc w:val="both"/>
        <w:rPr>
          <w:rFonts w:cs="Arial"/>
        </w:rPr>
      </w:pPr>
    </w:p>
    <w:p w:rsidR="00A64340" w:rsidP="00B113FA" w:rsidRDefault="003D1F27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Z</w:t>
      </w:r>
      <w:r w:rsidR="0046709A">
        <w:rPr>
          <w:rFonts w:cs="Arial"/>
        </w:rPr>
        <w:t xml:space="preserve">a vjerovnika </w:t>
      </w:r>
      <w:r w:rsidR="00FD5EF3">
        <w:rPr>
          <w:rFonts w:cs="Arial"/>
        </w:rPr>
        <w:t>RH, M</w:t>
      </w:r>
      <w:r w:rsidR="001A21D2">
        <w:rPr>
          <w:rFonts w:cs="Arial"/>
        </w:rPr>
        <w:t>inistarstvo financija</w:t>
      </w:r>
      <w:r w:rsidR="00A44FE8">
        <w:rPr>
          <w:rFonts w:cs="Arial"/>
        </w:rPr>
        <w:t>, Porezna uprava</w:t>
      </w:r>
      <w:r w:rsidR="00D03096">
        <w:rPr>
          <w:rFonts w:cs="Arial"/>
        </w:rPr>
        <w:t>,</w:t>
      </w:r>
      <w:r w:rsidR="00B113FA">
        <w:rPr>
          <w:rFonts w:cs="Arial"/>
        </w:rPr>
        <w:t xml:space="preserve"> Područni ured Koprivnica </w:t>
      </w:r>
      <w:r w:rsidR="00A44FE8">
        <w:rPr>
          <w:rFonts w:cs="Arial"/>
        </w:rPr>
        <w:t xml:space="preserve"> </w:t>
      </w:r>
      <w:r w:rsidR="00955914">
        <w:rPr>
          <w:rFonts w:cs="Arial"/>
        </w:rPr>
        <w:t>Alica Čretnik Višić</w:t>
      </w:r>
      <w:r w:rsidR="000775BE">
        <w:rPr>
          <w:rFonts w:cs="Arial"/>
        </w:rPr>
        <w:t xml:space="preserve">, </w:t>
      </w:r>
      <w:r w:rsidR="00874301">
        <w:rPr>
          <w:rFonts w:cs="Arial"/>
        </w:rPr>
        <w:t>zamjeni</w:t>
      </w:r>
      <w:r w:rsidR="00955914">
        <w:rPr>
          <w:rFonts w:cs="Arial"/>
        </w:rPr>
        <w:t xml:space="preserve">ca županijskog državnog odvjetnika u </w:t>
      </w:r>
      <w:r w:rsidR="00874301">
        <w:rPr>
          <w:rFonts w:cs="Arial"/>
        </w:rPr>
        <w:t xml:space="preserve"> Bjelovar</w:t>
      </w:r>
      <w:r w:rsidR="00955914">
        <w:rPr>
          <w:rFonts w:cs="Arial"/>
        </w:rPr>
        <w:t>u</w:t>
      </w:r>
    </w:p>
    <w:p w:rsidR="00A64340" w:rsidP="0046709A" w:rsidRDefault="00A64340">
      <w:pPr>
        <w:pStyle w:val="Bezproreda"/>
        <w:ind w:left="708"/>
        <w:jc w:val="both"/>
        <w:rPr>
          <w:rFonts w:cs="Arial"/>
        </w:rPr>
      </w:pPr>
    </w:p>
    <w:p w:rsidRPr="003F1ED4" w:rsidR="0046709A" w:rsidP="0046709A" w:rsidRDefault="0046709A">
      <w:pPr>
        <w:pStyle w:val="Bezproreda"/>
        <w:jc w:val="both"/>
        <w:rPr>
          <w:rFonts w:cs="Arial"/>
        </w:rPr>
      </w:pPr>
      <w:r w:rsidRPr="006A6C4F">
        <w:rPr>
          <w:rFonts w:cs="Arial"/>
        </w:rPr>
        <w:tab/>
        <w:t xml:space="preserve">Sudac objavljuje da je predmet današnjeg ročišta ispitivanje </w:t>
      </w:r>
      <w:r>
        <w:rPr>
          <w:rFonts w:cs="Arial"/>
        </w:rPr>
        <w:t xml:space="preserve">pravovremeno </w:t>
      </w:r>
      <w:r w:rsidRPr="006A6C4F">
        <w:rPr>
          <w:rFonts w:cs="Arial"/>
        </w:rPr>
        <w:t>prijavljenih tražbina</w:t>
      </w:r>
      <w:r>
        <w:rPr>
          <w:rFonts w:cs="Arial"/>
        </w:rPr>
        <w:t xml:space="preserve"> vjerovnika</w:t>
      </w:r>
      <w:r w:rsidRPr="006A6C4F">
        <w:rPr>
          <w:rFonts w:cs="Arial"/>
        </w:rPr>
        <w:t xml:space="preserve"> kako su unesene u tablicu prijavljenih tražbina koju je sukladno čl. 43. st. 4. Stečajnog zakona </w:t>
      </w:r>
      <w:r w:rsidR="00E065B0">
        <w:rPr>
          <w:rFonts w:cs="Arial"/>
        </w:rPr>
        <w:t>(</w:t>
      </w:r>
      <w:r w:rsidR="003D1F27">
        <w:rPr>
          <w:rFonts w:cs="Arial"/>
        </w:rPr>
        <w:t>"</w:t>
      </w:r>
      <w:r w:rsidR="00E065B0">
        <w:rPr>
          <w:rFonts w:cs="Arial"/>
        </w:rPr>
        <w:t>N</w:t>
      </w:r>
      <w:r w:rsidR="003D1F27">
        <w:rPr>
          <w:rFonts w:cs="Arial"/>
        </w:rPr>
        <w:t xml:space="preserve">arodne </w:t>
      </w:r>
      <w:r w:rsidR="00E065B0">
        <w:rPr>
          <w:rFonts w:cs="Arial"/>
        </w:rPr>
        <w:t>N</w:t>
      </w:r>
      <w:r w:rsidR="003D1F27">
        <w:rPr>
          <w:rFonts w:cs="Arial"/>
        </w:rPr>
        <w:t xml:space="preserve">ovine" br. </w:t>
      </w:r>
      <w:r w:rsidR="00E065B0">
        <w:rPr>
          <w:rFonts w:cs="Arial"/>
        </w:rPr>
        <w:t xml:space="preserve"> 71/15 i 104/17) </w:t>
      </w:r>
      <w:r w:rsidRPr="006A6C4F">
        <w:rPr>
          <w:rFonts w:cs="Arial"/>
        </w:rPr>
        <w:t xml:space="preserve">sastavila i objavila Financijska agencija te </w:t>
      </w:r>
      <w:r>
        <w:rPr>
          <w:rFonts w:cs="Arial"/>
        </w:rPr>
        <w:t xml:space="preserve">je </w:t>
      </w:r>
      <w:r w:rsidRPr="006A6C4F">
        <w:rPr>
          <w:rFonts w:cs="Arial"/>
        </w:rPr>
        <w:t>objavljena na mrežnim strani</w:t>
      </w:r>
      <w:r w:rsidR="00B838FF">
        <w:rPr>
          <w:rFonts w:cs="Arial"/>
        </w:rPr>
        <w:t>cama e-Oglasna ploča sudova.</w:t>
      </w:r>
    </w:p>
    <w:p w:rsidR="0046709A" w:rsidP="00B52C4C" w:rsidRDefault="0046709A">
      <w:pPr>
        <w:pStyle w:val="Bezproreda"/>
        <w:jc w:val="both"/>
        <w:rPr>
          <w:rFonts w:cs="Arial"/>
        </w:rPr>
      </w:pPr>
      <w:r>
        <w:rPr>
          <w:rFonts w:cs="Arial"/>
        </w:rPr>
        <w:tab/>
      </w:r>
    </w:p>
    <w:p w:rsidR="0046709A" w:rsidP="0046709A" w:rsidRDefault="0046709A">
      <w:pPr>
        <w:pStyle w:val="Bezproreda"/>
        <w:jc w:val="both"/>
        <w:rPr>
          <w:rFonts w:cs="Arial"/>
        </w:rPr>
      </w:pPr>
      <w:r>
        <w:rPr>
          <w:rFonts w:cs="Arial"/>
        </w:rPr>
        <w:tab/>
      </w:r>
      <w:r w:rsidRPr="006A6C4F">
        <w:rPr>
          <w:rFonts w:cs="Arial"/>
        </w:rPr>
        <w:t>Utvrđuje se da je FINA dostavila originale prijava, očitovanja dužnika i povjerenika na spis.</w:t>
      </w:r>
    </w:p>
    <w:p w:rsidRPr="006A6C4F" w:rsidR="00CB4BBA" w:rsidP="0046709A" w:rsidRDefault="00CB4BBA">
      <w:pPr>
        <w:pStyle w:val="Bezproreda"/>
        <w:jc w:val="both"/>
        <w:rPr>
          <w:rFonts w:cs="Arial"/>
        </w:rPr>
      </w:pPr>
    </w:p>
    <w:p w:rsidRPr="006A6C4F" w:rsidR="0046709A" w:rsidP="0046709A" w:rsidRDefault="0046709A">
      <w:pPr>
        <w:pStyle w:val="Bezproreda"/>
        <w:jc w:val="both"/>
        <w:rPr>
          <w:rFonts w:cs="Arial"/>
        </w:rPr>
      </w:pPr>
      <w:r w:rsidRPr="006A6C4F">
        <w:rPr>
          <w:rFonts w:cs="Arial"/>
        </w:rPr>
        <w:tab/>
        <w:t xml:space="preserve">Nadalje se </w:t>
      </w:r>
      <w:r>
        <w:rPr>
          <w:rFonts w:cs="Arial"/>
        </w:rPr>
        <w:t xml:space="preserve">uvidom u mrežnu stranicu e- Oglasna ploča sudova </w:t>
      </w:r>
      <w:r w:rsidRPr="006A6C4F">
        <w:rPr>
          <w:rFonts w:cs="Arial"/>
        </w:rPr>
        <w:t>utvrđuje:</w:t>
      </w:r>
    </w:p>
    <w:p w:rsidR="00CB4BBA" w:rsidP="00CB4BBA" w:rsidRDefault="00CB4BBA">
      <w:pPr>
        <w:pStyle w:val="Bezproreda"/>
        <w:ind w:firstLine="708"/>
        <w:jc w:val="both"/>
        <w:rPr>
          <w:rFonts w:cs="Arial"/>
        </w:rPr>
      </w:pPr>
    </w:p>
    <w:p w:rsidR="0046709A" w:rsidP="00CB4BBA" w:rsidRDefault="0046709A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-da je rješenje o otvaranju predstečajnog postupka objavljeno </w:t>
      </w:r>
      <w:r w:rsidR="009A7F87">
        <w:rPr>
          <w:rFonts w:cs="Arial"/>
        </w:rPr>
        <w:t>9. kolovoza</w:t>
      </w:r>
      <w:r w:rsidR="00CB4BBA">
        <w:rPr>
          <w:rFonts w:cs="Arial"/>
        </w:rPr>
        <w:t xml:space="preserve"> 2022.,</w:t>
      </w:r>
    </w:p>
    <w:p w:rsidR="00CB4BBA" w:rsidP="00CB4BBA" w:rsidRDefault="00CB4BBA">
      <w:pPr>
        <w:pStyle w:val="Bezproreda"/>
        <w:ind w:firstLine="708"/>
        <w:jc w:val="both"/>
        <w:rPr>
          <w:rFonts w:cs="Arial"/>
        </w:rPr>
      </w:pPr>
    </w:p>
    <w:p w:rsidR="0046709A" w:rsidP="00EC69A6" w:rsidRDefault="0046709A">
      <w:pPr>
        <w:pStyle w:val="Bezproreda"/>
        <w:ind w:firstLine="708"/>
        <w:jc w:val="both"/>
        <w:rPr>
          <w:rFonts w:cs="Arial"/>
        </w:rPr>
      </w:pPr>
      <w:r w:rsidRPr="006A6C4F">
        <w:rPr>
          <w:rFonts w:cs="Arial"/>
        </w:rPr>
        <w:t>-da je tablicu prijavljenih tražbina sukladno čl. 43. SZ-a FINA objavila dana</w:t>
      </w:r>
      <w:r>
        <w:rPr>
          <w:rFonts w:cs="Arial"/>
        </w:rPr>
        <w:t xml:space="preserve"> </w:t>
      </w:r>
      <w:r w:rsidR="00F813E7">
        <w:rPr>
          <w:rFonts w:cs="Arial"/>
        </w:rPr>
        <w:t>12</w:t>
      </w:r>
      <w:r w:rsidR="00703F8F">
        <w:rPr>
          <w:rFonts w:cs="Arial"/>
        </w:rPr>
        <w:t xml:space="preserve">. rujna 2022. godine, </w:t>
      </w:r>
    </w:p>
    <w:p w:rsidR="00B113FA" w:rsidP="00EC69A6" w:rsidRDefault="00B113FA">
      <w:pPr>
        <w:pStyle w:val="Bezproreda"/>
        <w:ind w:firstLine="708"/>
        <w:jc w:val="both"/>
        <w:rPr>
          <w:rFonts w:cs="Arial"/>
        </w:rPr>
      </w:pPr>
    </w:p>
    <w:p w:rsidR="0046709A" w:rsidP="0046709A" w:rsidRDefault="0046709A">
      <w:pPr>
        <w:pStyle w:val="Bezproreda"/>
        <w:jc w:val="both"/>
        <w:rPr>
          <w:rFonts w:cs="Arial"/>
        </w:rPr>
      </w:pPr>
      <w:r>
        <w:rPr>
          <w:rFonts w:cs="Arial"/>
        </w:rPr>
        <w:lastRenderedPageBreak/>
        <w:tab/>
        <w:t xml:space="preserve">-da je očitovanje povjerenika </w:t>
      </w:r>
      <w:r w:rsidR="00CA53FF">
        <w:rPr>
          <w:rFonts w:cs="Arial"/>
        </w:rPr>
        <w:t xml:space="preserve">i dužnika </w:t>
      </w:r>
      <w:r>
        <w:rPr>
          <w:rFonts w:cs="Arial"/>
        </w:rPr>
        <w:t xml:space="preserve">o prijavljenim tražbinama objavljeno </w:t>
      </w:r>
      <w:r w:rsidR="00F813E7">
        <w:rPr>
          <w:rFonts w:cs="Arial"/>
        </w:rPr>
        <w:t>24</w:t>
      </w:r>
      <w:r w:rsidR="00703F8F">
        <w:rPr>
          <w:rFonts w:cs="Arial"/>
        </w:rPr>
        <w:t>. listopada 2022. godine</w:t>
      </w:r>
    </w:p>
    <w:p w:rsidR="00F813E7" w:rsidP="0046709A" w:rsidRDefault="00F813E7">
      <w:pPr>
        <w:pStyle w:val="Bezproreda"/>
        <w:jc w:val="both"/>
        <w:rPr>
          <w:rFonts w:cs="Arial"/>
        </w:rPr>
      </w:pPr>
    </w:p>
    <w:p w:rsidR="00E241FD" w:rsidP="0046709A" w:rsidRDefault="0046709A">
      <w:pPr>
        <w:pStyle w:val="Bezproreda"/>
        <w:jc w:val="both"/>
        <w:rPr>
          <w:rFonts w:cs="Arial"/>
        </w:rPr>
      </w:pPr>
      <w:r w:rsidRPr="006A6C4F">
        <w:rPr>
          <w:rFonts w:cs="Arial"/>
        </w:rPr>
        <w:tab/>
        <w:t xml:space="preserve">-da je FINA </w:t>
      </w:r>
      <w:r w:rsidR="00F813E7">
        <w:rPr>
          <w:rFonts w:cs="Arial"/>
        </w:rPr>
        <w:t>21. studeno</w:t>
      </w:r>
      <w:r w:rsidR="00703F8F">
        <w:rPr>
          <w:rFonts w:cs="Arial"/>
        </w:rPr>
        <w:t>g</w:t>
      </w:r>
      <w:r w:rsidR="00356F52">
        <w:rPr>
          <w:rFonts w:cs="Arial"/>
        </w:rPr>
        <w:t xml:space="preserve"> </w:t>
      </w:r>
      <w:r w:rsidR="00DC44F2">
        <w:rPr>
          <w:rFonts w:cs="Arial"/>
        </w:rPr>
        <w:t xml:space="preserve">2022. </w:t>
      </w:r>
      <w:r w:rsidRPr="006A6C4F">
        <w:rPr>
          <w:rFonts w:cs="Arial"/>
        </w:rPr>
        <w:t>objavila da nije bilo osporavanja tražbina od strane vjerovnika temeljem čl. 42. SZ-a.</w:t>
      </w:r>
    </w:p>
    <w:p w:rsidR="00986F35" w:rsidP="0046709A" w:rsidRDefault="0046709A">
      <w:pPr>
        <w:pStyle w:val="Bezproreda"/>
        <w:jc w:val="both"/>
        <w:rPr>
          <w:rFonts w:cs="Arial"/>
        </w:rPr>
      </w:pPr>
      <w:r w:rsidRPr="006A6C4F">
        <w:rPr>
          <w:rFonts w:cs="Arial"/>
        </w:rPr>
        <w:tab/>
      </w:r>
    </w:p>
    <w:p w:rsidRPr="006A6C4F" w:rsidR="0046709A" w:rsidP="00986F35" w:rsidRDefault="0046709A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Utvrđuje </w:t>
      </w:r>
      <w:r w:rsidRPr="006A6C4F">
        <w:rPr>
          <w:rFonts w:cs="Arial"/>
        </w:rPr>
        <w:t>se:</w:t>
      </w:r>
    </w:p>
    <w:p w:rsidR="0046709A" w:rsidP="0055367D" w:rsidRDefault="0046709A">
      <w:pPr>
        <w:pStyle w:val="Bezproreda"/>
        <w:jc w:val="both"/>
        <w:rPr>
          <w:rFonts w:cs="Arial"/>
        </w:rPr>
      </w:pPr>
    </w:p>
    <w:p w:rsidRPr="006A6C4F" w:rsidR="0046709A" w:rsidP="0046709A" w:rsidRDefault="0046709A">
      <w:pPr>
        <w:pStyle w:val="Bezproreda"/>
        <w:ind w:firstLine="708"/>
        <w:jc w:val="both"/>
        <w:rPr>
          <w:rFonts w:cs="Arial"/>
        </w:rPr>
      </w:pPr>
      <w:r w:rsidRPr="006A6C4F">
        <w:rPr>
          <w:rFonts w:cs="Arial"/>
        </w:rPr>
        <w:t>-da je rok od 21 dan vjerovnicima za prijave tražbine počeo teći od</w:t>
      </w:r>
      <w:r>
        <w:rPr>
          <w:rFonts w:cs="Arial"/>
        </w:rPr>
        <w:t xml:space="preserve"> </w:t>
      </w:r>
      <w:r w:rsidR="0055367D">
        <w:rPr>
          <w:rFonts w:cs="Arial"/>
        </w:rPr>
        <w:t>18</w:t>
      </w:r>
      <w:r w:rsidR="003D1F27">
        <w:rPr>
          <w:rFonts w:cs="Arial"/>
        </w:rPr>
        <w:t>. kolovoza</w:t>
      </w:r>
      <w:r w:rsidR="00A266E7">
        <w:rPr>
          <w:rFonts w:cs="Arial"/>
        </w:rPr>
        <w:t xml:space="preserve"> </w:t>
      </w:r>
      <w:r w:rsidR="00DC44F2">
        <w:rPr>
          <w:rFonts w:cs="Arial"/>
        </w:rPr>
        <w:t xml:space="preserve"> 2022.</w:t>
      </w:r>
      <w:r>
        <w:rPr>
          <w:rFonts w:cs="Arial"/>
        </w:rPr>
        <w:t xml:space="preserve"> budući je rješenje o otvaranju predstečajnog postupka objavljeno </w:t>
      </w:r>
      <w:r w:rsidR="0055367D">
        <w:rPr>
          <w:rFonts w:cs="Arial"/>
        </w:rPr>
        <w:t>9</w:t>
      </w:r>
      <w:r w:rsidR="003D1F27">
        <w:rPr>
          <w:rFonts w:cs="Arial"/>
        </w:rPr>
        <w:t xml:space="preserve">. kolovoza </w:t>
      </w:r>
      <w:r w:rsidR="00866F7A">
        <w:rPr>
          <w:rFonts w:cs="Arial"/>
        </w:rPr>
        <w:t>2022.</w:t>
      </w:r>
      <w:r>
        <w:rPr>
          <w:rFonts w:cs="Arial"/>
        </w:rPr>
        <w:t xml:space="preserve">, a dostava se smatra obavljenom istekom osmog dana od dana objave rješenja na mrežnim stranicama e-Oglasna ploča sudova, </w:t>
      </w:r>
      <w:r w:rsidRPr="006A6C4F">
        <w:rPr>
          <w:rFonts w:cs="Arial"/>
        </w:rPr>
        <w:t>a zadnji dan za prijavu je bio</w:t>
      </w:r>
      <w:r w:rsidR="0055367D">
        <w:rPr>
          <w:rFonts w:cs="Arial"/>
        </w:rPr>
        <w:t xml:space="preserve"> 8</w:t>
      </w:r>
      <w:r w:rsidR="007D13F8">
        <w:rPr>
          <w:rFonts w:cs="Arial"/>
        </w:rPr>
        <w:t>. rujna</w:t>
      </w:r>
      <w:r w:rsidR="007F2C8B">
        <w:rPr>
          <w:rFonts w:cs="Arial"/>
        </w:rPr>
        <w:t xml:space="preserve"> </w:t>
      </w:r>
      <w:r w:rsidR="00DC44F2">
        <w:rPr>
          <w:rFonts w:cs="Arial"/>
        </w:rPr>
        <w:t>2022.</w:t>
      </w:r>
      <w:r w:rsidR="00A266E7">
        <w:rPr>
          <w:rFonts w:cs="Arial"/>
        </w:rPr>
        <w:t xml:space="preserve">, </w:t>
      </w:r>
    </w:p>
    <w:p w:rsidR="0046709A" w:rsidP="0046709A" w:rsidRDefault="0046709A">
      <w:pPr>
        <w:pStyle w:val="Bezproreda"/>
        <w:ind w:firstLine="708"/>
        <w:jc w:val="both"/>
        <w:rPr>
          <w:rFonts w:cs="Arial"/>
        </w:rPr>
      </w:pPr>
    </w:p>
    <w:p w:rsidR="0046709A" w:rsidP="0046709A" w:rsidRDefault="00E02708">
      <w:pPr>
        <w:pStyle w:val="Bezproreda"/>
        <w:ind w:firstLine="708"/>
        <w:jc w:val="both"/>
        <w:rPr>
          <w:rFonts w:cs="Arial"/>
        </w:rPr>
      </w:pPr>
      <w:r w:rsidRPr="00A266E7">
        <w:rPr>
          <w:rFonts w:cs="Arial"/>
        </w:rPr>
        <w:t xml:space="preserve">-da </w:t>
      </w:r>
      <w:r w:rsidR="00024242">
        <w:rPr>
          <w:rFonts w:cs="Arial"/>
        </w:rPr>
        <w:t xml:space="preserve"> </w:t>
      </w:r>
      <w:r w:rsidRPr="00A266E7">
        <w:rPr>
          <w:rFonts w:cs="Arial"/>
        </w:rPr>
        <w:t>se dužnik</w:t>
      </w:r>
      <w:r w:rsidR="00B113FA">
        <w:rPr>
          <w:rFonts w:cs="Arial"/>
        </w:rPr>
        <w:t xml:space="preserve"> nije očitovao o svim prijavljenim tražbinama</w:t>
      </w:r>
      <w:r w:rsidRPr="00A266E7">
        <w:rPr>
          <w:rFonts w:cs="Arial"/>
        </w:rPr>
        <w:t xml:space="preserve"> </w:t>
      </w:r>
      <w:r w:rsidR="00024242">
        <w:rPr>
          <w:rFonts w:cs="Arial"/>
        </w:rPr>
        <w:t xml:space="preserve">i povjerenik </w:t>
      </w:r>
      <w:r w:rsidRPr="00A266E7">
        <w:rPr>
          <w:rFonts w:cs="Arial"/>
        </w:rPr>
        <w:t xml:space="preserve">u </w:t>
      </w:r>
      <w:r w:rsidRPr="00A266E7" w:rsidR="0046709A">
        <w:rPr>
          <w:rFonts w:cs="Arial"/>
        </w:rPr>
        <w:t>rok</w:t>
      </w:r>
      <w:r w:rsidRPr="00A266E7">
        <w:rPr>
          <w:rFonts w:cs="Arial"/>
        </w:rPr>
        <w:t>u</w:t>
      </w:r>
      <w:r w:rsidRPr="00A266E7" w:rsidR="0046709A">
        <w:rPr>
          <w:rFonts w:cs="Arial"/>
        </w:rPr>
        <w:t xml:space="preserve"> od 30 dana </w:t>
      </w:r>
      <w:r w:rsidRPr="00A266E7" w:rsidR="000740A1">
        <w:rPr>
          <w:rFonts w:cs="Arial"/>
        </w:rPr>
        <w:t xml:space="preserve">sukladno čl. 34. st. 1. Stečajnog zakona </w:t>
      </w:r>
      <w:r w:rsidRPr="00A266E7" w:rsidR="0046709A">
        <w:rPr>
          <w:rFonts w:cs="Arial"/>
        </w:rPr>
        <w:t>očitova</w:t>
      </w:r>
      <w:r w:rsidR="00E065B0">
        <w:rPr>
          <w:rFonts w:cs="Arial"/>
        </w:rPr>
        <w:t>li</w:t>
      </w:r>
      <w:r w:rsidRPr="00A266E7" w:rsidR="0046709A">
        <w:rPr>
          <w:rFonts w:cs="Arial"/>
        </w:rPr>
        <w:t xml:space="preserve"> o svakoj prijavljenoj tražbini</w:t>
      </w:r>
      <w:r w:rsidR="00CA53FF">
        <w:rPr>
          <w:rFonts w:cs="Arial"/>
        </w:rPr>
        <w:t>.</w:t>
      </w:r>
    </w:p>
    <w:p w:rsidRPr="00A266E7" w:rsidR="00A266E7" w:rsidP="0046709A" w:rsidRDefault="00A266E7">
      <w:pPr>
        <w:pStyle w:val="Bezproreda"/>
        <w:ind w:firstLine="708"/>
        <w:jc w:val="both"/>
        <w:rPr>
          <w:rFonts w:cs="Arial"/>
        </w:rPr>
      </w:pPr>
    </w:p>
    <w:p w:rsidR="0046709A" w:rsidP="0046709A" w:rsidRDefault="003A0523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Na </w:t>
      </w:r>
      <w:r w:rsidRPr="006A6C4F" w:rsidR="0046709A">
        <w:rPr>
          <w:rFonts w:cs="Arial"/>
        </w:rPr>
        <w:t>današnjem ročištu ispitivat</w:t>
      </w:r>
      <w:r w:rsidR="0046709A">
        <w:rPr>
          <w:rFonts w:cs="Arial"/>
        </w:rPr>
        <w:t>i</w:t>
      </w:r>
      <w:r w:rsidRPr="006A6C4F" w:rsidR="0046709A">
        <w:rPr>
          <w:rFonts w:cs="Arial"/>
        </w:rPr>
        <w:t xml:space="preserve"> će se tražbine koje su </w:t>
      </w:r>
      <w:r w:rsidR="0046709A">
        <w:rPr>
          <w:rFonts w:cs="Arial"/>
        </w:rPr>
        <w:t xml:space="preserve">pravovremeno </w:t>
      </w:r>
      <w:r w:rsidRPr="006A6C4F" w:rsidR="0046709A">
        <w:rPr>
          <w:rFonts w:cs="Arial"/>
        </w:rPr>
        <w:t>prijavljene odnosno koje je dužnik naveo u prijedlogu za otvaranje predstečajnog postupka (za koje temeljem čl. 39. Stečajnog zakona vrijedi</w:t>
      </w:r>
      <w:r w:rsidR="001F0CD2">
        <w:rPr>
          <w:rFonts w:cs="Arial"/>
        </w:rPr>
        <w:t xml:space="preserve"> predmnijeva prijave tražbine), kao </w:t>
      </w:r>
      <w:r w:rsidRPr="006A6C4F" w:rsidR="0046709A">
        <w:rPr>
          <w:rFonts w:cs="Arial"/>
        </w:rPr>
        <w:t xml:space="preserve">i tražbine koje su </w:t>
      </w:r>
      <w:r w:rsidR="0046709A">
        <w:rPr>
          <w:rFonts w:cs="Arial"/>
        </w:rPr>
        <w:t xml:space="preserve">ovlašteni </w:t>
      </w:r>
      <w:r w:rsidRPr="006A6C4F" w:rsidR="0046709A">
        <w:rPr>
          <w:rFonts w:cs="Arial"/>
        </w:rPr>
        <w:t xml:space="preserve">vjerovnici </w:t>
      </w:r>
      <w:r w:rsidR="0046709A">
        <w:rPr>
          <w:rFonts w:cs="Arial"/>
        </w:rPr>
        <w:t>pravovremeno</w:t>
      </w:r>
      <w:r w:rsidRPr="006A6C4F" w:rsidR="0046709A">
        <w:rPr>
          <w:rFonts w:cs="Arial"/>
        </w:rPr>
        <w:t xml:space="preserve"> prijavili.</w:t>
      </w:r>
    </w:p>
    <w:p w:rsidR="000D4CE4" w:rsidP="004E4566" w:rsidRDefault="000D4CE4">
      <w:pPr>
        <w:pStyle w:val="Bezproreda"/>
        <w:ind w:firstLine="708"/>
        <w:jc w:val="both"/>
        <w:rPr>
          <w:rFonts w:cs="Arial"/>
        </w:rPr>
      </w:pPr>
    </w:p>
    <w:p w:rsidR="00A16CC1" w:rsidP="004E4566" w:rsidRDefault="00A16CC1">
      <w:pPr>
        <w:pStyle w:val="Bezproreda"/>
        <w:ind w:firstLine="708"/>
        <w:jc w:val="both"/>
        <w:rPr>
          <w:rFonts w:cs="Arial"/>
        </w:rPr>
      </w:pPr>
    </w:p>
    <w:p w:rsidRPr="006A6C4F" w:rsidR="004E4566" w:rsidP="004E4566" w:rsidRDefault="00131D2B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U</w:t>
      </w:r>
      <w:r w:rsidR="004E4566">
        <w:rPr>
          <w:rFonts w:cs="Arial"/>
        </w:rPr>
        <w:t xml:space="preserve"> slijedećoj tablici prikazane su tražbine koje </w:t>
      </w:r>
      <w:r w:rsidR="00447E8A">
        <w:rPr>
          <w:rFonts w:cs="Arial"/>
        </w:rPr>
        <w:t>su prijavljene u zakonskom roku:</w:t>
      </w:r>
      <w:r w:rsidRPr="00D45CFC" w:rsidR="004E4566">
        <w:rPr>
          <w:rFonts w:cs="Arial"/>
        </w:rPr>
        <w:t xml:space="preserve"> </w:t>
      </w:r>
    </w:p>
    <w:p w:rsidR="00CB5C00" w:rsidP="0012091F" w:rsidRDefault="0046709A">
      <w:pPr>
        <w:pStyle w:val="Bezproreda"/>
        <w:jc w:val="both"/>
        <w:rPr>
          <w:rFonts w:cs="Arial"/>
        </w:rPr>
      </w:pPr>
      <w:r w:rsidRPr="006A6C4F">
        <w:rPr>
          <w:rFonts w:cs="Arial"/>
        </w:rPr>
        <w:tab/>
      </w:r>
      <w:r w:rsidRPr="006A6C4F" w:rsidR="00B26A44">
        <w:rPr>
          <w:rFonts w:cs="Arial"/>
        </w:rPr>
        <w:tab/>
      </w:r>
    </w:p>
    <w:p w:rsidR="00D14216" w:rsidP="00D14216" w:rsidRDefault="00D14216">
      <w:pPr>
        <w:jc w:val="center"/>
      </w:pPr>
    </w:p>
    <w:tbl>
      <w:tblPr>
        <w:tblStyle w:val="Reetkatablice"/>
        <w:tblW w:w="9889" w:type="dxa"/>
        <w:tblInd w:w="-601" w:type="dxa"/>
        <w:tblLayout w:type="fixed"/>
        <w:tblLook w:firstRow="1" w:lastRow="0" w:firstColumn="1" w:lastColumn="0" w:noHBand="0" w:noVBand="1" w:val="04A0"/>
      </w:tblPr>
      <w:tblGrid>
        <w:gridCol w:w="658"/>
        <w:gridCol w:w="3128"/>
        <w:gridCol w:w="1658"/>
        <w:gridCol w:w="1317"/>
        <w:gridCol w:w="1482"/>
        <w:gridCol w:w="1646"/>
      </w:tblGrid>
      <w:tr w:rsidRPr="00700D03" w:rsidR="00DC314F" w:rsidTr="00460062">
        <w:trPr>
          <w:trHeight w:val="645"/>
        </w:trPr>
        <w:tc>
          <w:tcPr>
            <w:tcW w:w="658" w:type="dxa"/>
            <w:noWrap/>
          </w:tcPr>
          <w:p w:rsidR="00460062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 w:rsidRPr="00700D03">
              <w:rPr>
                <w:rFonts w:cs="Arial"/>
                <w:sz w:val="18"/>
                <w:szCs w:val="18"/>
              </w:rPr>
              <w:t>R</w:t>
            </w:r>
            <w:r>
              <w:rPr>
                <w:rFonts w:cs="Arial"/>
                <w:sz w:val="18"/>
                <w:szCs w:val="18"/>
              </w:rPr>
              <w:t>ed</w:t>
            </w:r>
          </w:p>
          <w:p w:rsidRPr="00700D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br</w:t>
            </w:r>
          </w:p>
        </w:tc>
        <w:tc>
          <w:tcPr>
            <w:tcW w:w="3128" w:type="dxa"/>
          </w:tcPr>
          <w:p w:rsidRPr="00700D03" w:rsidR="00DC314F" w:rsidP="00B52C4C" w:rsidRDefault="00DC314F">
            <w:pPr>
              <w:pStyle w:val="Bezproreda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00D03">
              <w:rPr>
                <w:rFonts w:cs="Arial"/>
                <w:b/>
                <w:bCs/>
                <w:sz w:val="18"/>
                <w:szCs w:val="18"/>
              </w:rPr>
              <w:t xml:space="preserve">Ime i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700D03">
              <w:rPr>
                <w:rFonts w:cs="Arial"/>
                <w:b/>
                <w:bCs/>
                <w:sz w:val="18"/>
                <w:szCs w:val="18"/>
              </w:rPr>
              <w:t>rezime/Naziv i adresa vjerovnika</w:t>
            </w:r>
          </w:p>
        </w:tc>
        <w:tc>
          <w:tcPr>
            <w:tcW w:w="1658" w:type="dxa"/>
          </w:tcPr>
          <w:p w:rsidRPr="00700D03" w:rsidR="00DC314F" w:rsidP="00B52C4C" w:rsidRDefault="00DC314F">
            <w:pPr>
              <w:pStyle w:val="Bezproreda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1317" w:type="dxa"/>
          </w:tcPr>
          <w:p w:rsidRPr="00700D03" w:rsidR="00DC314F" w:rsidP="00B52C4C" w:rsidRDefault="00DC314F">
            <w:pPr>
              <w:pStyle w:val="Bezproreda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Iznos prijavljene tražbine (kn)</w:t>
            </w:r>
          </w:p>
        </w:tc>
        <w:tc>
          <w:tcPr>
            <w:tcW w:w="1482" w:type="dxa"/>
            <w:noWrap/>
          </w:tcPr>
          <w:p w:rsidRPr="00700D03" w:rsidR="00DC314F" w:rsidP="00B52C4C" w:rsidRDefault="00DC314F">
            <w:pPr>
              <w:pStyle w:val="Bezproreda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Iznos osporene tražbine (kn)</w:t>
            </w:r>
          </w:p>
        </w:tc>
        <w:tc>
          <w:tcPr>
            <w:tcW w:w="1646" w:type="dxa"/>
            <w:noWrap/>
          </w:tcPr>
          <w:p w:rsidR="00DC314F" w:rsidP="00B52C4C" w:rsidRDefault="00DC314F">
            <w:pPr>
              <w:pStyle w:val="Bezproreda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Osporavatelj i razlog osporavanja </w:t>
            </w:r>
          </w:p>
          <w:p w:rsidRPr="00700D03" w:rsidR="00DC314F" w:rsidP="00B52C4C" w:rsidRDefault="00DC314F">
            <w:pPr>
              <w:pStyle w:val="Bezproreda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128" w:type="dxa"/>
          </w:tcPr>
          <w:p w:rsidRPr="00962703" w:rsidR="00DC314F" w:rsidP="007D13F8" w:rsidRDefault="00F813E7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AC BEDEKOVIĆ d.o.o. Koprivnica, Zagrebačka 84.</w:t>
            </w:r>
          </w:p>
        </w:tc>
        <w:tc>
          <w:tcPr>
            <w:tcW w:w="1658" w:type="dxa"/>
          </w:tcPr>
          <w:p w:rsidRPr="00962703" w:rsidR="00DC314F" w:rsidP="005A70AD" w:rsidRDefault="00F813E7">
            <w:pPr>
              <w:pStyle w:val="Bezproreda"/>
              <w:jc w:val="both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2342878171</w:t>
            </w:r>
            <w:r w:rsidR="00543B95">
              <w:rPr>
                <w:rFonts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317" w:type="dxa"/>
          </w:tcPr>
          <w:p w:rsidRPr="00962703" w:rsidR="00DC314F" w:rsidP="00B52C4C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 xml:space="preserve">10.889,51 </w:t>
            </w:r>
          </w:p>
        </w:tc>
        <w:tc>
          <w:tcPr>
            <w:tcW w:w="1482" w:type="dxa"/>
            <w:noWrap/>
          </w:tcPr>
          <w:p w:rsidRPr="00962703" w:rsidR="00DC314F" w:rsidP="007D13F8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7D13F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769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128" w:type="dxa"/>
          </w:tcPr>
          <w:p w:rsidRPr="00962703" w:rsidR="00DC314F" w:rsidP="007D13F8" w:rsidRDefault="00543B95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Auto Centar Ištvan obrt za autom.radove, servis i usluge Vl. Josip Ištvan Koprivnica, Varaždinska cesta 64.</w:t>
            </w:r>
          </w:p>
        </w:tc>
        <w:tc>
          <w:tcPr>
            <w:tcW w:w="1658" w:type="dxa"/>
          </w:tcPr>
          <w:p w:rsidRPr="00962703" w:rsidR="00DC314F" w:rsidP="001B1529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47674493199</w:t>
            </w:r>
          </w:p>
        </w:tc>
        <w:tc>
          <w:tcPr>
            <w:tcW w:w="1317" w:type="dxa"/>
          </w:tcPr>
          <w:p w:rsidRPr="00962703" w:rsidR="00DC314F" w:rsidP="00B52C4C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2.100,00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C80958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128" w:type="dxa"/>
          </w:tcPr>
          <w:p w:rsidRPr="00962703" w:rsidR="00DC314F" w:rsidP="00342B25" w:rsidRDefault="00543B95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AUTOPARTNER trgovina i usluge d.o.o.  Koprivnica, Dravska ulica 19</w:t>
            </w:r>
          </w:p>
        </w:tc>
        <w:tc>
          <w:tcPr>
            <w:tcW w:w="1658" w:type="dxa"/>
          </w:tcPr>
          <w:p w:rsidRPr="00962703" w:rsidR="00DC314F" w:rsidP="001B1529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88168233460</w:t>
            </w:r>
          </w:p>
        </w:tc>
        <w:tc>
          <w:tcPr>
            <w:tcW w:w="1317" w:type="dxa"/>
          </w:tcPr>
          <w:p w:rsidRPr="00962703" w:rsidR="00DC314F" w:rsidP="00B52C4C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999,00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4631C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829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3128" w:type="dxa"/>
          </w:tcPr>
          <w:p w:rsidRPr="00962703" w:rsidR="00DC314F" w:rsidP="00342B25" w:rsidRDefault="00543B95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BILOKALNIK-IPA d.d. Koprivnica, Obrtnička ulica 5</w:t>
            </w:r>
          </w:p>
        </w:tc>
        <w:tc>
          <w:tcPr>
            <w:tcW w:w="1658" w:type="dxa"/>
          </w:tcPr>
          <w:p w:rsidRPr="00962703" w:rsidR="00DC314F" w:rsidP="002E4E13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29531974087</w:t>
            </w:r>
          </w:p>
        </w:tc>
        <w:tc>
          <w:tcPr>
            <w:tcW w:w="1317" w:type="dxa"/>
          </w:tcPr>
          <w:p w:rsidRPr="00962703" w:rsidR="00DC314F" w:rsidP="00342B25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 xml:space="preserve">   </w:t>
            </w:r>
            <w:r w:rsidR="00543B95">
              <w:rPr>
                <w:rFonts w:cs="Arial"/>
                <w:sz w:val="18"/>
                <w:szCs w:val="18"/>
                <w:lang w:eastAsia="hr-HR"/>
              </w:rPr>
              <w:t>20.370,74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128" w:type="dxa"/>
          </w:tcPr>
          <w:p w:rsidRPr="00962703" w:rsidR="00DC314F" w:rsidP="00342B25" w:rsidRDefault="00543B95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BIRO-SERVIS obrt za trg., proizv. i usluge Vl. Zrino Horvat Koprivnica, Vinički put 20</w:t>
            </w:r>
          </w:p>
        </w:tc>
        <w:tc>
          <w:tcPr>
            <w:tcW w:w="1658" w:type="dxa"/>
          </w:tcPr>
          <w:p w:rsidRPr="00962703" w:rsidR="00DC314F" w:rsidP="005215E8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36396107133</w:t>
            </w:r>
          </w:p>
        </w:tc>
        <w:tc>
          <w:tcPr>
            <w:tcW w:w="1317" w:type="dxa"/>
          </w:tcPr>
          <w:p w:rsidRPr="00962703" w:rsidR="00DC314F" w:rsidP="00B52C4C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2.165,00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3128" w:type="dxa"/>
          </w:tcPr>
          <w:p w:rsidRPr="00962703" w:rsidR="00DC314F" w:rsidP="00342B25" w:rsidRDefault="00543B95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B.T. COMMERCE d.o.o. Zagreb, Vitezićeva ulica 35.</w:t>
            </w:r>
          </w:p>
        </w:tc>
        <w:tc>
          <w:tcPr>
            <w:tcW w:w="1658" w:type="dxa"/>
          </w:tcPr>
          <w:p w:rsidRPr="00962703" w:rsidR="00DC314F" w:rsidP="00A4165B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76818139986</w:t>
            </w:r>
          </w:p>
        </w:tc>
        <w:tc>
          <w:tcPr>
            <w:tcW w:w="1317" w:type="dxa"/>
          </w:tcPr>
          <w:p w:rsidRPr="00962703" w:rsidR="00DC314F" w:rsidP="00B52C4C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157,38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 </w:t>
            </w:r>
          </w:p>
        </w:tc>
      </w:tr>
      <w:tr w:rsidRPr="00700D03" w:rsidR="00DC314F" w:rsidTr="00460062">
        <w:trPr>
          <w:trHeight w:val="585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3128" w:type="dxa"/>
          </w:tcPr>
          <w:p w:rsidRPr="00962703" w:rsidR="00DC314F" w:rsidP="00633E3E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B</w:t>
            </w:r>
            <w:r w:rsidR="00543B95">
              <w:rPr>
                <w:rFonts w:cs="Arial"/>
                <w:sz w:val="18"/>
                <w:szCs w:val="18"/>
                <w:lang w:eastAsia="hr-HR"/>
              </w:rPr>
              <w:t>UREAU VERITAS d.o.o. Ljubljana, Linhartova cesta 49a</w:t>
            </w:r>
          </w:p>
        </w:tc>
        <w:tc>
          <w:tcPr>
            <w:tcW w:w="1658" w:type="dxa"/>
          </w:tcPr>
          <w:p w:rsidRPr="00962703" w:rsidR="00DC314F" w:rsidP="00267AC7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317" w:type="dxa"/>
          </w:tcPr>
          <w:p w:rsidRPr="00962703" w:rsidR="00DC314F" w:rsidP="00B52C4C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714,77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 </w:t>
            </w: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3128" w:type="dxa"/>
          </w:tcPr>
          <w:p w:rsidRPr="00962703" w:rsidR="00DC314F" w:rsidP="00633E3E" w:rsidRDefault="00543B95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CROATIA  osiguranje d.d. Zagreb, Ulica V. Jagića 33</w:t>
            </w:r>
          </w:p>
        </w:tc>
        <w:tc>
          <w:tcPr>
            <w:tcW w:w="1658" w:type="dxa"/>
          </w:tcPr>
          <w:p w:rsidRPr="00C42187" w:rsidR="00DC314F" w:rsidP="007955D9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26187994862</w:t>
            </w:r>
          </w:p>
        </w:tc>
        <w:tc>
          <w:tcPr>
            <w:tcW w:w="1317" w:type="dxa"/>
          </w:tcPr>
          <w:p w:rsidRPr="00733D47" w:rsidR="00DC314F" w:rsidP="00B52C4C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78.318,00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04038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3128" w:type="dxa"/>
          </w:tcPr>
          <w:p w:rsidR="00DC314F" w:rsidP="00633E3E" w:rsidRDefault="00543B95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DAGMAN j.d.o.o. Koprivnica, Obrtnička ulica 5</w:t>
            </w:r>
          </w:p>
          <w:p w:rsidRPr="00962703" w:rsidR="00DC314F" w:rsidP="00633E3E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58" w:type="dxa"/>
          </w:tcPr>
          <w:p w:rsidRPr="00962703" w:rsidR="00DC314F" w:rsidP="00B512D4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28640124029</w:t>
            </w:r>
          </w:p>
        </w:tc>
        <w:tc>
          <w:tcPr>
            <w:tcW w:w="1317" w:type="dxa"/>
          </w:tcPr>
          <w:p w:rsidRPr="00962703" w:rsidR="00DC314F" w:rsidP="00B52C4C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605,25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 </w:t>
            </w: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lastRenderedPageBreak/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3128" w:type="dxa"/>
          </w:tcPr>
          <w:p w:rsidRPr="00962703" w:rsidR="00DC314F" w:rsidP="00633E3E" w:rsidRDefault="00543B95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DALBO d.o.o. Varaždin, Ulica braće Vidović 18</w:t>
            </w:r>
          </w:p>
        </w:tc>
        <w:tc>
          <w:tcPr>
            <w:tcW w:w="1658" w:type="dxa"/>
          </w:tcPr>
          <w:p w:rsidRPr="00962703" w:rsidR="00DC314F" w:rsidP="000437B7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</w:t>
            </w:r>
            <w:r w:rsidR="00543B95">
              <w:rPr>
                <w:rFonts w:cs="Arial"/>
                <w:sz w:val="18"/>
                <w:szCs w:val="18"/>
                <w:lang w:eastAsia="hr-HR"/>
              </w:rPr>
              <w:t>7619887407</w:t>
            </w:r>
          </w:p>
        </w:tc>
        <w:tc>
          <w:tcPr>
            <w:tcW w:w="1317" w:type="dxa"/>
          </w:tcPr>
          <w:p w:rsidRPr="00962703" w:rsidR="00DC314F" w:rsidP="00B52C4C" w:rsidRDefault="00543B95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7.139,61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 </w:t>
            </w: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128" w:type="dxa"/>
          </w:tcPr>
          <w:p w:rsidRPr="00962703" w:rsidR="00DC314F" w:rsidP="00A8209A" w:rsidRDefault="004B431C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DEM TRADE d.o.o. Koprivnica, Ul. Rudeškin breg 5</w:t>
            </w:r>
          </w:p>
        </w:tc>
        <w:tc>
          <w:tcPr>
            <w:tcW w:w="1658" w:type="dxa"/>
          </w:tcPr>
          <w:p w:rsidRPr="00962703" w:rsidR="00DC314F" w:rsidP="00E8709C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4491208579</w:t>
            </w:r>
          </w:p>
        </w:tc>
        <w:tc>
          <w:tcPr>
            <w:tcW w:w="1317" w:type="dxa"/>
          </w:tcPr>
          <w:p w:rsidRPr="00962703" w:rsidR="00DC314F" w:rsidP="00B52C4C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365,63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 </w:t>
            </w: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128" w:type="dxa"/>
          </w:tcPr>
          <w:p w:rsidRPr="00962703" w:rsidR="00DC314F" w:rsidP="00A8209A" w:rsidRDefault="004B431C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DERGEZ d.o.o. Podravske Sesvete, Trg bana J. Jelačića 11</w:t>
            </w:r>
          </w:p>
        </w:tc>
        <w:tc>
          <w:tcPr>
            <w:tcW w:w="1658" w:type="dxa"/>
          </w:tcPr>
          <w:p w:rsidRPr="00962703" w:rsidR="00DC314F" w:rsidP="00B6105D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10948162678</w:t>
            </w:r>
          </w:p>
        </w:tc>
        <w:tc>
          <w:tcPr>
            <w:tcW w:w="1317" w:type="dxa"/>
          </w:tcPr>
          <w:p w:rsidRPr="00962703" w:rsidR="00DC314F" w:rsidP="00B52C4C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2.840,33</w:t>
            </w:r>
          </w:p>
        </w:tc>
        <w:tc>
          <w:tcPr>
            <w:tcW w:w="1482" w:type="dxa"/>
            <w:noWrap/>
          </w:tcPr>
          <w:p w:rsidRPr="00962703" w:rsidR="00DC314F" w:rsidP="004631C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89639E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800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128" w:type="dxa"/>
          </w:tcPr>
          <w:p w:rsidRPr="00962703" w:rsidR="00DC314F" w:rsidP="00A8209A" w:rsidRDefault="004B431C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ELEN LOG d.o.o. Koprivnica, Kolodvorska 14</w:t>
            </w:r>
          </w:p>
        </w:tc>
        <w:tc>
          <w:tcPr>
            <w:tcW w:w="1658" w:type="dxa"/>
          </w:tcPr>
          <w:p w:rsidRPr="00962703" w:rsidR="00DC314F" w:rsidP="005206DC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22583767274</w:t>
            </w:r>
          </w:p>
        </w:tc>
        <w:tc>
          <w:tcPr>
            <w:tcW w:w="1317" w:type="dxa"/>
          </w:tcPr>
          <w:p w:rsidRPr="00962703" w:rsidR="00DC314F" w:rsidP="00B52C4C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1.375,66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 </w:t>
            </w: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3128" w:type="dxa"/>
          </w:tcPr>
          <w:p w:rsidRPr="00962703" w:rsidR="00DC314F" w:rsidP="00A8209A" w:rsidRDefault="004B431C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ENDI LINE d.o.o. Sveti Ivan Zelina, Zagrebačka ulica 60</w:t>
            </w:r>
          </w:p>
        </w:tc>
        <w:tc>
          <w:tcPr>
            <w:tcW w:w="1658" w:type="dxa"/>
          </w:tcPr>
          <w:p w:rsidRPr="00962703" w:rsidR="00DC314F" w:rsidP="00A8209A" w:rsidRDefault="004B431C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49043177266</w:t>
            </w:r>
          </w:p>
        </w:tc>
        <w:tc>
          <w:tcPr>
            <w:tcW w:w="1317" w:type="dxa"/>
          </w:tcPr>
          <w:p w:rsidRPr="00962703" w:rsidR="00DC314F" w:rsidP="00B52C4C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305,00</w:t>
            </w:r>
          </w:p>
        </w:tc>
        <w:tc>
          <w:tcPr>
            <w:tcW w:w="1482" w:type="dxa"/>
            <w:noWrap/>
          </w:tcPr>
          <w:p w:rsidRPr="00962703" w:rsidR="00DC314F" w:rsidP="004631C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89639E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941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128" w:type="dxa"/>
          </w:tcPr>
          <w:p w:rsidRPr="00962703" w:rsidR="00DC314F" w:rsidP="00A8209A" w:rsidRDefault="004B431C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ERIBOR  d.o.o. Sesvete, Meštrovićeva 35.</w:t>
            </w:r>
          </w:p>
        </w:tc>
        <w:tc>
          <w:tcPr>
            <w:tcW w:w="1658" w:type="dxa"/>
          </w:tcPr>
          <w:p w:rsidRPr="00962703" w:rsidR="00DC314F" w:rsidP="00A70238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97631236327</w:t>
            </w:r>
          </w:p>
        </w:tc>
        <w:tc>
          <w:tcPr>
            <w:tcW w:w="1317" w:type="dxa"/>
          </w:tcPr>
          <w:p w:rsidRPr="00962703" w:rsidR="00DC314F" w:rsidP="00B52C4C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750.000,00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3128" w:type="dxa"/>
          </w:tcPr>
          <w:p w:rsidRPr="00962703" w:rsidR="00DC314F" w:rsidP="00A8209A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E</w:t>
            </w:r>
            <w:r w:rsidR="004B431C">
              <w:rPr>
                <w:rFonts w:cs="Arial"/>
                <w:sz w:val="18"/>
                <w:szCs w:val="18"/>
                <w:lang w:eastAsia="hr-HR"/>
              </w:rPr>
              <w:t>URO TONER d.o.o. Koprivnica, Dravska ulica 17</w:t>
            </w:r>
          </w:p>
        </w:tc>
        <w:tc>
          <w:tcPr>
            <w:tcW w:w="1658" w:type="dxa"/>
          </w:tcPr>
          <w:p w:rsidRPr="00962703" w:rsidR="00DC314F" w:rsidP="00762A50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27466958423</w:t>
            </w:r>
          </w:p>
        </w:tc>
        <w:tc>
          <w:tcPr>
            <w:tcW w:w="1317" w:type="dxa"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</w:t>
            </w:r>
            <w:r w:rsidR="004B431C">
              <w:rPr>
                <w:rFonts w:cs="Arial"/>
                <w:sz w:val="18"/>
                <w:szCs w:val="18"/>
                <w:lang w:eastAsia="hr-HR"/>
              </w:rPr>
              <w:t>28,00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866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3128" w:type="dxa"/>
          </w:tcPr>
          <w:p w:rsidRPr="00962703" w:rsidR="00DC314F" w:rsidP="006A11F2" w:rsidRDefault="004B431C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Financijska agencija Zagreb, Ulica grada Vukovara 70</w:t>
            </w:r>
          </w:p>
        </w:tc>
        <w:tc>
          <w:tcPr>
            <w:tcW w:w="1658" w:type="dxa"/>
          </w:tcPr>
          <w:p w:rsidRPr="00962703" w:rsidR="00DC314F" w:rsidP="0006104B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1317" w:type="dxa"/>
          </w:tcPr>
          <w:p w:rsidRPr="00962703" w:rsidR="00DC314F" w:rsidP="004B431C" w:rsidRDefault="004B431C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29.140,00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E01332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3128" w:type="dxa"/>
          </w:tcPr>
          <w:p w:rsidRPr="00962703" w:rsidR="00DC314F" w:rsidP="006A11F2" w:rsidRDefault="004B431C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KOMUNALAC d.o.o. Koprivnica, Mosna 15.</w:t>
            </w:r>
          </w:p>
        </w:tc>
        <w:tc>
          <w:tcPr>
            <w:tcW w:w="1658" w:type="dxa"/>
          </w:tcPr>
          <w:p w:rsidRPr="00962703" w:rsidR="00DC314F" w:rsidP="0006104B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41412434130</w:t>
            </w:r>
          </w:p>
        </w:tc>
        <w:tc>
          <w:tcPr>
            <w:tcW w:w="1317" w:type="dxa"/>
          </w:tcPr>
          <w:p w:rsidRPr="00962703" w:rsidR="00DC314F" w:rsidP="00B52C4C" w:rsidRDefault="004B431C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5,75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1021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3128" w:type="dxa"/>
          </w:tcPr>
          <w:p w:rsidRPr="00962703" w:rsidR="00DC314F" w:rsidP="006A11F2" w:rsidRDefault="00491FA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GRAFMAT-USLUGE d..o.o. Zagreb, Ilica 139.</w:t>
            </w:r>
          </w:p>
        </w:tc>
        <w:tc>
          <w:tcPr>
            <w:tcW w:w="1658" w:type="dxa"/>
          </w:tcPr>
          <w:p w:rsidRPr="00962703" w:rsidR="00DC314F" w:rsidP="0006104B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24771574861</w:t>
            </w:r>
          </w:p>
        </w:tc>
        <w:tc>
          <w:tcPr>
            <w:tcW w:w="1317" w:type="dxa"/>
          </w:tcPr>
          <w:p w:rsidRPr="00962703" w:rsidR="00DC314F" w:rsidP="00B52C4C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17.134,11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1093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>
              <w:rPr>
                <w:rFonts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3128" w:type="dxa"/>
          </w:tcPr>
          <w:p w:rsidRPr="00962703" w:rsidR="00DC314F" w:rsidP="006A11F2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G</w:t>
            </w:r>
            <w:r w:rsidR="00491FAF">
              <w:rPr>
                <w:rFonts w:cs="Arial"/>
                <w:sz w:val="18"/>
                <w:szCs w:val="18"/>
                <w:lang w:eastAsia="hr-HR"/>
              </w:rPr>
              <w:t>RAFO SERVIS d.o.o. Zagreb, Lovranska ulica 13.</w:t>
            </w:r>
          </w:p>
        </w:tc>
        <w:tc>
          <w:tcPr>
            <w:tcW w:w="1658" w:type="dxa"/>
          </w:tcPr>
          <w:p w:rsidRPr="00962703" w:rsidR="00DC314F" w:rsidP="0006104B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50085868104</w:t>
            </w:r>
          </w:p>
        </w:tc>
        <w:tc>
          <w:tcPr>
            <w:tcW w:w="1317" w:type="dxa"/>
          </w:tcPr>
          <w:p w:rsidRPr="00962703" w:rsidR="00DC314F" w:rsidP="00B52C4C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3.087,50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6A11F2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501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>
              <w:rPr>
                <w:rFonts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128" w:type="dxa"/>
          </w:tcPr>
          <w:p w:rsidRPr="00962703" w:rsidR="00DC314F" w:rsidP="006A11F2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H</w:t>
            </w:r>
            <w:r w:rsidR="00491FAF">
              <w:rPr>
                <w:rFonts w:cs="Arial"/>
                <w:sz w:val="18"/>
                <w:szCs w:val="18"/>
                <w:lang w:eastAsia="hr-HR"/>
              </w:rPr>
              <w:t>rvatska agencija za malo gospodarstvo, inovacije i investicije Zagreb, Ksaver 208.</w:t>
            </w:r>
          </w:p>
        </w:tc>
        <w:tc>
          <w:tcPr>
            <w:tcW w:w="1658" w:type="dxa"/>
          </w:tcPr>
          <w:p w:rsidRPr="00962703" w:rsidR="00DC314F" w:rsidP="002E6804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25609559342</w:t>
            </w:r>
          </w:p>
        </w:tc>
        <w:tc>
          <w:tcPr>
            <w:tcW w:w="1317" w:type="dxa"/>
          </w:tcPr>
          <w:p w:rsidRPr="00962703" w:rsidR="00DC314F" w:rsidP="002E6804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740.000,00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6A11F2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>
              <w:rPr>
                <w:rFonts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128" w:type="dxa"/>
          </w:tcPr>
          <w:p w:rsidRPr="00962703" w:rsidR="00DC314F" w:rsidP="00FD0569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H</w:t>
            </w:r>
            <w:r w:rsidR="00491FAF">
              <w:rPr>
                <w:rFonts w:cs="Arial"/>
                <w:sz w:val="18"/>
                <w:szCs w:val="18"/>
                <w:lang w:eastAsia="hr-HR"/>
              </w:rPr>
              <w:t>EP ELEKTRA d.o.o. Zagreb, Ul. grada Vukovara 37.</w:t>
            </w:r>
          </w:p>
        </w:tc>
        <w:tc>
          <w:tcPr>
            <w:tcW w:w="1658" w:type="dxa"/>
          </w:tcPr>
          <w:p w:rsidRPr="00962703" w:rsidR="00DC314F" w:rsidP="00127C9D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w="1317" w:type="dxa"/>
          </w:tcPr>
          <w:p w:rsidRPr="00962703" w:rsidR="00DC314F" w:rsidP="00B52C4C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58.968,33</w:t>
            </w:r>
          </w:p>
        </w:tc>
        <w:tc>
          <w:tcPr>
            <w:tcW w:w="1482" w:type="dxa"/>
            <w:noWrap/>
          </w:tcPr>
          <w:p w:rsidRPr="00962703" w:rsidR="00DC314F" w:rsidP="004631C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FD0569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>
              <w:rPr>
                <w:rFonts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128" w:type="dxa"/>
          </w:tcPr>
          <w:p w:rsidRPr="00962703" w:rsidR="00DC314F" w:rsidP="00FD0569" w:rsidRDefault="00491FA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HIDRO-SPOJ obrt za proizvodnju i ugostiteljstvo Vl. Zdravko Sohora i Marina Sohora Bukovac</w:t>
            </w:r>
          </w:p>
        </w:tc>
        <w:tc>
          <w:tcPr>
            <w:tcW w:w="1658" w:type="dxa"/>
          </w:tcPr>
          <w:p w:rsidRPr="00962703" w:rsidR="00DC314F" w:rsidP="00127C9D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92</w:t>
            </w:r>
            <w:r w:rsidR="00491FAF">
              <w:rPr>
                <w:rFonts w:cs="Arial"/>
                <w:sz w:val="18"/>
                <w:szCs w:val="18"/>
                <w:lang w:eastAsia="hr-HR"/>
              </w:rPr>
              <w:t>956073538</w:t>
            </w:r>
          </w:p>
        </w:tc>
        <w:tc>
          <w:tcPr>
            <w:tcW w:w="1317" w:type="dxa"/>
          </w:tcPr>
          <w:p w:rsidRPr="00962703" w:rsidR="00DC314F" w:rsidP="00B52C4C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2.090,00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>
              <w:rPr>
                <w:rFonts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3128" w:type="dxa"/>
          </w:tcPr>
          <w:p w:rsidRPr="00962703" w:rsidR="00DC314F" w:rsidP="00FD0569" w:rsidRDefault="00491FA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Hrvatske šume d.o.o. Zagreb, Ul. kneza Branimira 1.</w:t>
            </w:r>
          </w:p>
        </w:tc>
        <w:tc>
          <w:tcPr>
            <w:tcW w:w="1658" w:type="dxa"/>
          </w:tcPr>
          <w:p w:rsidRPr="00962703" w:rsidR="00DC314F" w:rsidP="00127C9D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69693144506</w:t>
            </w:r>
          </w:p>
        </w:tc>
        <w:tc>
          <w:tcPr>
            <w:tcW w:w="1317" w:type="dxa"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</w:t>
            </w:r>
            <w:r w:rsidR="00491FAF">
              <w:rPr>
                <w:rFonts w:cs="Arial"/>
                <w:sz w:val="18"/>
                <w:szCs w:val="18"/>
                <w:lang w:eastAsia="hr-HR"/>
              </w:rPr>
              <w:t>0,88</w:t>
            </w:r>
          </w:p>
        </w:tc>
        <w:tc>
          <w:tcPr>
            <w:tcW w:w="1482" w:type="dxa"/>
            <w:noWrap/>
          </w:tcPr>
          <w:p w:rsidRPr="00962703" w:rsidR="00DC314F" w:rsidP="004631C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0C010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>
              <w:rPr>
                <w:rFonts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128" w:type="dxa"/>
          </w:tcPr>
          <w:p w:rsidRPr="00962703" w:rsidR="00DC314F" w:rsidP="00FD0569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H</w:t>
            </w:r>
            <w:r w:rsidR="00491FAF">
              <w:rPr>
                <w:rFonts w:cs="Arial"/>
                <w:sz w:val="18"/>
                <w:szCs w:val="18"/>
                <w:lang w:eastAsia="hr-HR"/>
              </w:rPr>
              <w:t>rvatski telekom d.d. Zagreb, Radnička cesta 21.</w:t>
            </w:r>
          </w:p>
        </w:tc>
        <w:tc>
          <w:tcPr>
            <w:tcW w:w="1658" w:type="dxa"/>
          </w:tcPr>
          <w:p w:rsidRPr="00962703" w:rsidR="00DC314F" w:rsidP="00127C9D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8179</w:t>
            </w:r>
            <w:r w:rsidR="00491FAF">
              <w:rPr>
                <w:rFonts w:cs="Arial"/>
                <w:sz w:val="18"/>
                <w:szCs w:val="18"/>
                <w:lang w:eastAsia="hr-HR"/>
              </w:rPr>
              <w:t>3146560</w:t>
            </w:r>
          </w:p>
        </w:tc>
        <w:tc>
          <w:tcPr>
            <w:tcW w:w="1317" w:type="dxa"/>
          </w:tcPr>
          <w:p w:rsidRPr="00962703" w:rsidR="00DC314F" w:rsidP="00B52C4C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5.824,22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715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>
              <w:rPr>
                <w:rFonts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3128" w:type="dxa"/>
          </w:tcPr>
          <w:p w:rsidRPr="00962703" w:rsidR="00DC314F" w:rsidP="00FD0569" w:rsidRDefault="00491FA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ILOV  PROIZVODI uslužni obrt vl. Krešimir Lovnički Zagreb, Pustodol 9.</w:t>
            </w:r>
          </w:p>
        </w:tc>
        <w:tc>
          <w:tcPr>
            <w:tcW w:w="1658" w:type="dxa"/>
          </w:tcPr>
          <w:p w:rsidRPr="00962703" w:rsidR="00DC314F" w:rsidP="00491FAF" w:rsidRDefault="00491FA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36207094955</w:t>
            </w:r>
          </w:p>
        </w:tc>
        <w:tc>
          <w:tcPr>
            <w:tcW w:w="1317" w:type="dxa"/>
          </w:tcPr>
          <w:p w:rsidRPr="00962703" w:rsidR="00DC314F" w:rsidP="00B52C4C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184,88</w:t>
            </w:r>
          </w:p>
        </w:tc>
        <w:tc>
          <w:tcPr>
            <w:tcW w:w="1482" w:type="dxa"/>
            <w:noWrap/>
          </w:tcPr>
          <w:p w:rsidRPr="00962703" w:rsidR="00DC314F" w:rsidP="004631C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0C010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656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>
              <w:rPr>
                <w:rFonts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3128" w:type="dxa"/>
          </w:tcPr>
          <w:p w:rsidRPr="00962703" w:rsidR="00DC314F" w:rsidP="00FD0569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IN</w:t>
            </w:r>
            <w:r w:rsidR="00491FAF">
              <w:rPr>
                <w:rFonts w:cs="Arial"/>
                <w:sz w:val="18"/>
                <w:szCs w:val="18"/>
                <w:lang w:eastAsia="hr-HR"/>
              </w:rPr>
              <w:t>G INSPEKT d.o.o. Koprivnica, Taraščice 13.</w:t>
            </w:r>
          </w:p>
        </w:tc>
        <w:tc>
          <w:tcPr>
            <w:tcW w:w="1658" w:type="dxa"/>
          </w:tcPr>
          <w:p w:rsidRPr="00962703" w:rsidR="00DC314F" w:rsidP="000853E7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21532616485</w:t>
            </w:r>
          </w:p>
        </w:tc>
        <w:tc>
          <w:tcPr>
            <w:tcW w:w="1317" w:type="dxa"/>
          </w:tcPr>
          <w:p w:rsidRPr="00962703" w:rsidR="00DC314F" w:rsidP="00B52C4C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1.335,13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0C010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>
              <w:rPr>
                <w:rFonts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3128" w:type="dxa"/>
          </w:tcPr>
          <w:p w:rsidRPr="00962703" w:rsidR="00DC314F" w:rsidP="00FD0569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 xml:space="preserve">Javni bilježnik </w:t>
            </w:r>
            <w:r w:rsidR="00491FAF">
              <w:rPr>
                <w:rFonts w:cs="Arial"/>
                <w:sz w:val="18"/>
                <w:szCs w:val="18"/>
                <w:lang w:eastAsia="hr-HR"/>
              </w:rPr>
              <w:t>Nikola Bakrač Koprivnica, Opatička ul. 5.</w:t>
            </w:r>
          </w:p>
        </w:tc>
        <w:tc>
          <w:tcPr>
            <w:tcW w:w="1658" w:type="dxa"/>
          </w:tcPr>
          <w:p w:rsidRPr="00962703" w:rsidR="00DC314F" w:rsidP="000853E7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94007839760</w:t>
            </w:r>
          </w:p>
        </w:tc>
        <w:tc>
          <w:tcPr>
            <w:tcW w:w="1317" w:type="dxa"/>
          </w:tcPr>
          <w:p w:rsidRPr="00962703" w:rsidR="00DC314F" w:rsidP="00B52C4C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2.921,25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0C010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127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3128" w:type="dxa"/>
          </w:tcPr>
          <w:p w:rsidRPr="00962703" w:rsidR="00DC314F" w:rsidP="00584D01" w:rsidRDefault="00491FA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Javni bilježnik Zvonimir Bartolek Zlatar, Trg slobode 2.</w:t>
            </w:r>
          </w:p>
        </w:tc>
        <w:tc>
          <w:tcPr>
            <w:tcW w:w="1658" w:type="dxa"/>
          </w:tcPr>
          <w:p w:rsidRPr="00962703" w:rsidR="00DC314F" w:rsidP="006F1309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90599233747</w:t>
            </w:r>
          </w:p>
        </w:tc>
        <w:tc>
          <w:tcPr>
            <w:tcW w:w="1317" w:type="dxa"/>
          </w:tcPr>
          <w:p w:rsidRPr="00962703" w:rsidR="00DC314F" w:rsidP="00B52C4C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332,50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616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lastRenderedPageBreak/>
              <w:t>3</w:t>
            </w:r>
            <w:r>
              <w:rPr>
                <w:rFonts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3128" w:type="dxa"/>
          </w:tcPr>
          <w:p w:rsidRPr="00962703" w:rsidR="00DC314F" w:rsidP="00AC373B" w:rsidRDefault="00491FA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JTV KOMPA  j.d.o.o. Koprivnica, Ulica braće Radića 4.</w:t>
            </w:r>
          </w:p>
        </w:tc>
        <w:tc>
          <w:tcPr>
            <w:tcW w:w="1658" w:type="dxa"/>
          </w:tcPr>
          <w:p w:rsidRPr="00962703" w:rsidR="00DC314F" w:rsidP="006F1309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62043280970</w:t>
            </w:r>
          </w:p>
        </w:tc>
        <w:tc>
          <w:tcPr>
            <w:tcW w:w="1317" w:type="dxa"/>
          </w:tcPr>
          <w:p w:rsidRPr="00962703" w:rsidR="00DC314F" w:rsidP="00B52C4C" w:rsidRDefault="00491FA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400,00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0C010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>
              <w:rPr>
                <w:rFonts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128" w:type="dxa"/>
          </w:tcPr>
          <w:p w:rsidRPr="00962703" w:rsidR="00DC314F" w:rsidP="00FD29B7" w:rsidRDefault="00B22E8E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Kalimero obrt za ugostiteljstvo vl. Zoran Pehnec Koprivnica, Starogradska 50.</w:t>
            </w:r>
          </w:p>
        </w:tc>
        <w:tc>
          <w:tcPr>
            <w:tcW w:w="1658" w:type="dxa"/>
          </w:tcPr>
          <w:p w:rsidRPr="00962703" w:rsidR="00DC314F" w:rsidP="00F34185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50028600696</w:t>
            </w:r>
          </w:p>
        </w:tc>
        <w:tc>
          <w:tcPr>
            <w:tcW w:w="1317" w:type="dxa"/>
          </w:tcPr>
          <w:p w:rsidRPr="00962703" w:rsidR="00DC314F" w:rsidP="00B52C4C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720,00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0C010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B62253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 xml:space="preserve"> </w:t>
            </w:r>
            <w:r w:rsidRPr="00962703" w:rsidR="00DC314F">
              <w:rPr>
                <w:rFonts w:cs="Arial"/>
                <w:sz w:val="18"/>
                <w:szCs w:val="18"/>
                <w:lang w:eastAsia="hr-HR"/>
              </w:rPr>
              <w:t>3</w:t>
            </w:r>
            <w:r w:rsidR="00DC314F">
              <w:rPr>
                <w:rFonts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128" w:type="dxa"/>
          </w:tcPr>
          <w:p w:rsidRPr="00962703" w:rsidR="00DC314F" w:rsidP="00B22E8E" w:rsidRDefault="00B22E8E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KUNTIĆ obrt za proizv.alata i usluge vl. Klaudio Kuntić i Karin Kašnar Prekvršje, Đure Kuntića 44.</w:t>
            </w:r>
          </w:p>
        </w:tc>
        <w:tc>
          <w:tcPr>
            <w:tcW w:w="1658" w:type="dxa"/>
          </w:tcPr>
          <w:p w:rsidRPr="00962703" w:rsidR="00DC314F" w:rsidP="00F34185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55119722942</w:t>
            </w:r>
          </w:p>
        </w:tc>
        <w:tc>
          <w:tcPr>
            <w:tcW w:w="1317" w:type="dxa"/>
          </w:tcPr>
          <w:p w:rsidRPr="00962703" w:rsidR="00DC314F" w:rsidP="00B52C4C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0C010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>
              <w:rPr>
                <w:rFonts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128" w:type="dxa"/>
          </w:tcPr>
          <w:p w:rsidRPr="00962703" w:rsidR="00DC314F" w:rsidP="00FD29B7" w:rsidRDefault="00B22E8E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LEONHARD LANG GmbH Innsbruck, Archenweg 56.</w:t>
            </w:r>
          </w:p>
        </w:tc>
        <w:tc>
          <w:tcPr>
            <w:tcW w:w="1658" w:type="dxa"/>
          </w:tcPr>
          <w:p w:rsidRPr="00962703" w:rsidR="00DC314F" w:rsidP="00DE43D4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317" w:type="dxa"/>
          </w:tcPr>
          <w:p w:rsidRPr="00962703" w:rsidR="00DC314F" w:rsidP="00B52C4C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38.634,49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FD29B7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>
              <w:rPr>
                <w:rFonts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3128" w:type="dxa"/>
          </w:tcPr>
          <w:p w:rsidRPr="00962703" w:rsidR="00DC314F" w:rsidP="00FD29B7" w:rsidRDefault="00B22E8E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Manroland Adriatic d.o.o. Zagreb, Kovinska ulica 4 A</w:t>
            </w:r>
          </w:p>
        </w:tc>
        <w:tc>
          <w:tcPr>
            <w:tcW w:w="1658" w:type="dxa"/>
          </w:tcPr>
          <w:p w:rsidRPr="00962703" w:rsidR="00DC314F" w:rsidP="008F4EB6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45233889552</w:t>
            </w:r>
          </w:p>
        </w:tc>
        <w:tc>
          <w:tcPr>
            <w:tcW w:w="1317" w:type="dxa"/>
          </w:tcPr>
          <w:p w:rsidRPr="00EB529C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</w:t>
            </w:r>
            <w:r w:rsidR="00B22E8E">
              <w:rPr>
                <w:rFonts w:cs="Arial"/>
                <w:sz w:val="18"/>
                <w:szCs w:val="18"/>
                <w:lang w:eastAsia="hr-HR"/>
              </w:rPr>
              <w:t>38,72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8F4EB6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1009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>
              <w:rPr>
                <w:rFonts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128" w:type="dxa"/>
          </w:tcPr>
          <w:p w:rsidRPr="00962703" w:rsidR="00DC314F" w:rsidP="00FD29B7" w:rsidRDefault="00B22E8E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MARBACH-CEXKA REPUBLIKA  spol.s.r.o. Rjhard, Starapošta 820, CZ 664 61</w:t>
            </w:r>
          </w:p>
        </w:tc>
        <w:tc>
          <w:tcPr>
            <w:tcW w:w="1658" w:type="dxa"/>
          </w:tcPr>
          <w:p w:rsidRPr="00962703" w:rsidR="00DC314F" w:rsidP="008F4EB6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317" w:type="dxa"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</w:t>
            </w:r>
            <w:r w:rsidR="00B22E8E">
              <w:rPr>
                <w:rFonts w:cs="Arial"/>
                <w:sz w:val="18"/>
                <w:szCs w:val="18"/>
                <w:lang w:eastAsia="hr-HR"/>
              </w:rPr>
              <w:t>696,38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>
              <w:rPr>
                <w:rFonts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3128" w:type="dxa"/>
          </w:tcPr>
          <w:p w:rsidRPr="00962703" w:rsidR="00DC314F" w:rsidP="00FD29B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M</w:t>
            </w:r>
            <w:r w:rsidR="00B22E8E">
              <w:rPr>
                <w:rFonts w:cs="Arial"/>
                <w:sz w:val="18"/>
                <w:szCs w:val="18"/>
                <w:lang w:eastAsia="hr-HR"/>
              </w:rPr>
              <w:t>ARKO-SERVISI d.o.o. Koprivnica, Bjelovarska cesta 45.</w:t>
            </w:r>
          </w:p>
        </w:tc>
        <w:tc>
          <w:tcPr>
            <w:tcW w:w="1658" w:type="dxa"/>
          </w:tcPr>
          <w:p w:rsidRPr="00962703" w:rsidR="00DC314F" w:rsidP="008F4EB6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22994545008</w:t>
            </w:r>
          </w:p>
        </w:tc>
        <w:tc>
          <w:tcPr>
            <w:tcW w:w="1317" w:type="dxa"/>
          </w:tcPr>
          <w:p w:rsidRPr="00962703" w:rsidR="00DC314F" w:rsidP="00B52C4C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A85564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>
              <w:rPr>
                <w:rFonts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3128" w:type="dxa"/>
          </w:tcPr>
          <w:p w:rsidRPr="00962703" w:rsidR="00DC314F" w:rsidP="00FD29B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ME</w:t>
            </w:r>
            <w:r w:rsidR="00B22E8E">
              <w:rPr>
                <w:rFonts w:cs="Arial"/>
                <w:sz w:val="18"/>
                <w:szCs w:val="18"/>
                <w:lang w:eastAsia="hr-HR"/>
              </w:rPr>
              <w:t>GY d.o.o. Koprivnica, Ul. Ivana Česmičkog 9.</w:t>
            </w:r>
          </w:p>
        </w:tc>
        <w:tc>
          <w:tcPr>
            <w:tcW w:w="1658" w:type="dxa"/>
          </w:tcPr>
          <w:p w:rsidRPr="00962703" w:rsidR="00DC314F" w:rsidP="00EB529C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28431662587</w:t>
            </w:r>
          </w:p>
        </w:tc>
        <w:tc>
          <w:tcPr>
            <w:tcW w:w="1317" w:type="dxa"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</w:t>
            </w:r>
            <w:r w:rsidR="00B22E8E">
              <w:rPr>
                <w:rFonts w:cs="Arial"/>
                <w:sz w:val="18"/>
                <w:szCs w:val="18"/>
                <w:lang w:eastAsia="hr-HR"/>
              </w:rPr>
              <w:t>75,00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>
              <w:rPr>
                <w:rFonts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3128" w:type="dxa"/>
          </w:tcPr>
          <w:p w:rsidRPr="00962703" w:rsidR="00DC314F" w:rsidP="00FD29B7" w:rsidRDefault="00B22E8E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Ministarstvo financija Porezna uprava Zagreb, Boškovićeva 5.</w:t>
            </w:r>
          </w:p>
        </w:tc>
        <w:tc>
          <w:tcPr>
            <w:tcW w:w="1658" w:type="dxa"/>
          </w:tcPr>
          <w:p w:rsidRPr="00962703" w:rsidR="00DC314F" w:rsidP="00C93FA7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317" w:type="dxa"/>
          </w:tcPr>
          <w:p w:rsidRPr="00EB529C" w:rsidR="00DC314F" w:rsidP="00B52C4C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290.221,00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3128" w:type="dxa"/>
          </w:tcPr>
          <w:p w:rsidRPr="00962703" w:rsidR="00DC314F" w:rsidP="00FA3D97" w:rsidRDefault="00B22E8E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MOTRON d.o.o. Koprivnica, P. Miškine 56</w:t>
            </w:r>
          </w:p>
        </w:tc>
        <w:tc>
          <w:tcPr>
            <w:tcW w:w="1658" w:type="dxa"/>
          </w:tcPr>
          <w:p w:rsidRPr="00962703" w:rsidR="00DC314F" w:rsidP="00B52C4C" w:rsidRDefault="00B22E8E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50851435142</w:t>
            </w:r>
          </w:p>
        </w:tc>
        <w:tc>
          <w:tcPr>
            <w:tcW w:w="1317" w:type="dxa"/>
          </w:tcPr>
          <w:p w:rsidRPr="00962703" w:rsidR="00DC314F" w:rsidP="00B52C4C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583,10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68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>
              <w:rPr>
                <w:rFonts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3128" w:type="dxa"/>
          </w:tcPr>
          <w:p w:rsidRPr="00962703" w:rsidR="00DC314F" w:rsidP="00FA3D97" w:rsidRDefault="00B22E8E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NIP Rasinja d.o.o. Rasinja, ul. baruna Inkeya 41.</w:t>
            </w:r>
          </w:p>
        </w:tc>
        <w:tc>
          <w:tcPr>
            <w:tcW w:w="1658" w:type="dxa"/>
          </w:tcPr>
          <w:p w:rsidRPr="00962703" w:rsidR="00DC314F" w:rsidP="005B214B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57989312368</w:t>
            </w:r>
          </w:p>
        </w:tc>
        <w:tc>
          <w:tcPr>
            <w:tcW w:w="1317" w:type="dxa"/>
          </w:tcPr>
          <w:p w:rsidRPr="00962703" w:rsidR="00DC314F" w:rsidP="00B52C4C" w:rsidRDefault="00B22E8E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7.500,00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>
              <w:rPr>
                <w:rFonts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128" w:type="dxa"/>
          </w:tcPr>
          <w:p w:rsidRPr="00962703" w:rsidR="00DC314F" w:rsidP="00FA3D97" w:rsidRDefault="00BC644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Obrt za izradu cerada CERADE BOTIĆ vl. Šaban Botić Brckovljani, M. Mesića 1.</w:t>
            </w:r>
          </w:p>
        </w:tc>
        <w:tc>
          <w:tcPr>
            <w:tcW w:w="1658" w:type="dxa"/>
          </w:tcPr>
          <w:p w:rsidRPr="00962703" w:rsidR="00DC314F" w:rsidP="005B214B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11894106159</w:t>
            </w:r>
          </w:p>
        </w:tc>
        <w:tc>
          <w:tcPr>
            <w:tcW w:w="1317" w:type="dxa"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</w:t>
            </w:r>
            <w:r w:rsidR="00BC6441">
              <w:rPr>
                <w:rFonts w:cs="Arial"/>
                <w:sz w:val="18"/>
                <w:szCs w:val="18"/>
                <w:lang w:eastAsia="hr-HR"/>
              </w:rPr>
              <w:t>12,50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>
              <w:rPr>
                <w:rFonts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128" w:type="dxa"/>
          </w:tcPr>
          <w:p w:rsidRPr="00962703" w:rsidR="00DC314F" w:rsidP="00FA3D97" w:rsidRDefault="00BC644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OPG Ivan Grošek Koprivnica, Vinogradska 41D.</w:t>
            </w:r>
          </w:p>
        </w:tc>
        <w:tc>
          <w:tcPr>
            <w:tcW w:w="1658" w:type="dxa"/>
          </w:tcPr>
          <w:p w:rsidRPr="00962703" w:rsidR="00DC314F" w:rsidP="005B214B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49791205306</w:t>
            </w:r>
          </w:p>
        </w:tc>
        <w:tc>
          <w:tcPr>
            <w:tcW w:w="1317" w:type="dxa"/>
          </w:tcPr>
          <w:p w:rsidRPr="00962703" w:rsidR="00DC314F" w:rsidP="005B214B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6.895,00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>
              <w:rPr>
                <w:rFonts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128" w:type="dxa"/>
          </w:tcPr>
          <w:p w:rsidRPr="00962703" w:rsidR="00DC314F" w:rsidP="00FA3D97" w:rsidRDefault="00BC644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OPTICUS IT d.o.o. za trgovinu i usluge Zagreb, Ul. An. Branka Šimića 22.</w:t>
            </w:r>
          </w:p>
        </w:tc>
        <w:tc>
          <w:tcPr>
            <w:tcW w:w="1658" w:type="dxa"/>
          </w:tcPr>
          <w:p w:rsidRPr="00962703" w:rsidR="00DC314F" w:rsidP="005B214B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54482179263</w:t>
            </w:r>
          </w:p>
        </w:tc>
        <w:tc>
          <w:tcPr>
            <w:tcW w:w="1317" w:type="dxa"/>
          </w:tcPr>
          <w:p w:rsidRPr="00962703" w:rsidR="00DC314F" w:rsidP="00B52C4C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252,00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F325E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1037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>
              <w:rPr>
                <w:rFonts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3128" w:type="dxa"/>
          </w:tcPr>
          <w:p w:rsidRPr="00962703" w:rsidR="00DC314F" w:rsidP="00FA3D97" w:rsidRDefault="00BC644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Podravska banka d.d. Koprivnica, Opatička ulica 3.</w:t>
            </w:r>
          </w:p>
        </w:tc>
        <w:tc>
          <w:tcPr>
            <w:tcW w:w="1658" w:type="dxa"/>
          </w:tcPr>
          <w:p w:rsidRPr="00962703" w:rsidR="00DC314F" w:rsidP="005B214B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97326283154</w:t>
            </w:r>
          </w:p>
        </w:tc>
        <w:tc>
          <w:tcPr>
            <w:tcW w:w="1317" w:type="dxa"/>
          </w:tcPr>
          <w:p w:rsidRPr="00962703" w:rsidR="00DC314F" w:rsidP="00B52C4C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343,05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</w:tcPr>
          <w:p w:rsidRPr="00962703" w:rsidR="00DC314F" w:rsidP="00FA3D97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>
              <w:rPr>
                <w:rFonts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128" w:type="dxa"/>
          </w:tcPr>
          <w:p w:rsidRPr="00962703" w:rsidR="00DC314F" w:rsidP="00FA3D97" w:rsidRDefault="00BC644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PODRAVKA d.d. Koprivnica, Ul. A. Starčevića 32.</w:t>
            </w:r>
          </w:p>
        </w:tc>
        <w:tc>
          <w:tcPr>
            <w:tcW w:w="1658" w:type="dxa"/>
          </w:tcPr>
          <w:p w:rsidRPr="00962703" w:rsidR="00DC314F" w:rsidP="005B214B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18928523252</w:t>
            </w:r>
          </w:p>
        </w:tc>
        <w:tc>
          <w:tcPr>
            <w:tcW w:w="1317" w:type="dxa"/>
          </w:tcPr>
          <w:p w:rsidRPr="00962703" w:rsidR="00DC314F" w:rsidP="00B52C4C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4.008,95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>
              <w:rPr>
                <w:rFonts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3128" w:type="dxa"/>
          </w:tcPr>
          <w:p w:rsidRPr="00962703" w:rsidR="00DC314F" w:rsidP="00FA3D9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P</w:t>
            </w:r>
            <w:r w:rsidR="00BC6441">
              <w:rPr>
                <w:rFonts w:cs="Arial"/>
                <w:sz w:val="18"/>
                <w:szCs w:val="18"/>
                <w:lang w:eastAsia="hr-HR"/>
              </w:rPr>
              <w:t>RESING d.o.o. Rijeka, Slavaka Krautzeka 62.</w:t>
            </w:r>
          </w:p>
        </w:tc>
        <w:tc>
          <w:tcPr>
            <w:tcW w:w="1658" w:type="dxa"/>
          </w:tcPr>
          <w:p w:rsidRPr="00962703" w:rsidR="00DC314F" w:rsidP="007A20B1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35428176559</w:t>
            </w:r>
          </w:p>
        </w:tc>
        <w:tc>
          <w:tcPr>
            <w:tcW w:w="1317" w:type="dxa"/>
          </w:tcPr>
          <w:p w:rsidRPr="00962703" w:rsidR="00DC314F" w:rsidP="00EB0F9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</w:t>
            </w:r>
            <w:r w:rsidR="00BC6441">
              <w:rPr>
                <w:rFonts w:cs="Arial"/>
                <w:sz w:val="18"/>
                <w:szCs w:val="18"/>
                <w:lang w:eastAsia="hr-HR"/>
              </w:rPr>
              <w:t>425,00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839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>
              <w:rPr>
                <w:rFonts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3128" w:type="dxa"/>
          </w:tcPr>
          <w:p w:rsidRPr="00962703" w:rsidR="00DC314F" w:rsidP="000249E8" w:rsidRDefault="00BC644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Radin d.o.o. Sveta Nedjelja, Gospodarska ulica 9.</w:t>
            </w:r>
          </w:p>
        </w:tc>
        <w:tc>
          <w:tcPr>
            <w:tcW w:w="1658" w:type="dxa"/>
          </w:tcPr>
          <w:p w:rsidRPr="00962703" w:rsidR="00DC314F" w:rsidP="007A20B1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51934286030</w:t>
            </w:r>
          </w:p>
        </w:tc>
        <w:tc>
          <w:tcPr>
            <w:tcW w:w="1317" w:type="dxa"/>
          </w:tcPr>
          <w:p w:rsidRPr="00962703" w:rsidR="00DC314F" w:rsidP="00B52C4C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1.207,43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>
              <w:rPr>
                <w:rFonts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3128" w:type="dxa"/>
          </w:tcPr>
          <w:p w:rsidRPr="00962703" w:rsidR="00DC314F" w:rsidP="000249E8" w:rsidRDefault="00BC644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Restoran ROYAL vl. Ivan Koren Kloštar Podravski, Trg sv. obitelji 5 a.</w:t>
            </w:r>
          </w:p>
        </w:tc>
        <w:tc>
          <w:tcPr>
            <w:tcW w:w="1658" w:type="dxa"/>
          </w:tcPr>
          <w:p w:rsidRPr="00962703" w:rsidR="00DC314F" w:rsidP="009852D8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15104115306</w:t>
            </w:r>
          </w:p>
        </w:tc>
        <w:tc>
          <w:tcPr>
            <w:tcW w:w="1317" w:type="dxa"/>
          </w:tcPr>
          <w:p w:rsidRPr="00962703" w:rsidR="00DC314F" w:rsidP="00B52C4C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800,00</w:t>
            </w:r>
          </w:p>
        </w:tc>
        <w:tc>
          <w:tcPr>
            <w:tcW w:w="1482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49</w:t>
            </w:r>
          </w:p>
        </w:tc>
        <w:tc>
          <w:tcPr>
            <w:tcW w:w="3128" w:type="dxa"/>
          </w:tcPr>
          <w:p w:rsidRPr="00962703" w:rsidR="00DC314F" w:rsidP="000249E8" w:rsidRDefault="00BC644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SAVA osiguranje d.d. Podružnica Hrvatska Zagreb, R.F. Mihanovića 9.</w:t>
            </w:r>
          </w:p>
        </w:tc>
        <w:tc>
          <w:tcPr>
            <w:tcW w:w="1658" w:type="dxa"/>
          </w:tcPr>
          <w:p w:rsidRPr="00962703" w:rsidR="00DC314F" w:rsidP="009852D8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45237012600</w:t>
            </w:r>
          </w:p>
        </w:tc>
        <w:tc>
          <w:tcPr>
            <w:tcW w:w="1317" w:type="dxa"/>
          </w:tcPr>
          <w:p w:rsidRPr="00962703" w:rsidR="00DC314F" w:rsidP="00B52C4C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1.353,94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A10997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  <w:hideMark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5</w:t>
            </w:r>
            <w:r>
              <w:rPr>
                <w:rFonts w:cs="Arial"/>
                <w:sz w:val="18"/>
                <w:szCs w:val="18"/>
                <w:lang w:eastAsia="hr-HR"/>
              </w:rPr>
              <w:t xml:space="preserve">0                                                                                                                                       </w:t>
            </w:r>
          </w:p>
        </w:tc>
        <w:tc>
          <w:tcPr>
            <w:tcW w:w="3128" w:type="dxa"/>
          </w:tcPr>
          <w:p w:rsidRPr="00962703" w:rsidR="00DC314F" w:rsidP="000249E8" w:rsidRDefault="00BC644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SAVAL ZG d.o.o. Zagreb, Fallerovo šetalište 22.</w:t>
            </w:r>
          </w:p>
        </w:tc>
        <w:tc>
          <w:tcPr>
            <w:tcW w:w="1658" w:type="dxa"/>
          </w:tcPr>
          <w:p w:rsidRPr="00962703" w:rsidR="00DC314F" w:rsidP="00B52C4C" w:rsidRDefault="00BC644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28065665817</w:t>
            </w:r>
          </w:p>
        </w:tc>
        <w:tc>
          <w:tcPr>
            <w:tcW w:w="1317" w:type="dxa"/>
          </w:tcPr>
          <w:p w:rsidRPr="00962703" w:rsidR="00DC314F" w:rsidP="00B52C4C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7.822,50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Pr="00962703"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</w:t>
            </w:r>
          </w:p>
        </w:tc>
        <w:tc>
          <w:tcPr>
            <w:tcW w:w="3128" w:type="dxa"/>
          </w:tcPr>
          <w:p w:rsidR="00DC314F" w:rsidP="000249E8" w:rsidRDefault="00BC644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TERAGREEN d.o.o. Molve, Trg kralja Tomislava 31.</w:t>
            </w:r>
          </w:p>
        </w:tc>
        <w:tc>
          <w:tcPr>
            <w:tcW w:w="1658" w:type="dxa"/>
          </w:tcPr>
          <w:p w:rsidR="00DC314F" w:rsidP="00B52C4C" w:rsidRDefault="00BC644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79518518382</w:t>
            </w:r>
          </w:p>
        </w:tc>
        <w:tc>
          <w:tcPr>
            <w:tcW w:w="1317" w:type="dxa"/>
          </w:tcPr>
          <w:p w:rsidR="00DC314F" w:rsidP="00B52C4C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81.612,09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52.</w:t>
            </w:r>
          </w:p>
        </w:tc>
        <w:tc>
          <w:tcPr>
            <w:tcW w:w="3128" w:type="dxa"/>
          </w:tcPr>
          <w:p w:rsidR="00DC314F" w:rsidP="000249E8" w:rsidRDefault="00BC644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TOROID-ENERGIJA d.o.o. Nedelišće, Čakovečka 20.</w:t>
            </w:r>
          </w:p>
        </w:tc>
        <w:tc>
          <w:tcPr>
            <w:tcW w:w="1658" w:type="dxa"/>
          </w:tcPr>
          <w:p w:rsidR="00DC314F" w:rsidP="00B52C4C" w:rsidRDefault="00BC644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25269045513</w:t>
            </w:r>
          </w:p>
        </w:tc>
        <w:tc>
          <w:tcPr>
            <w:tcW w:w="1317" w:type="dxa"/>
          </w:tcPr>
          <w:p w:rsidR="00DC314F" w:rsidP="00B52C4C" w:rsidRDefault="00BC6441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4.403,49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</w:t>
            </w:r>
          </w:p>
        </w:tc>
        <w:tc>
          <w:tcPr>
            <w:tcW w:w="3128" w:type="dxa"/>
          </w:tcPr>
          <w:p w:rsidR="00DC314F" w:rsidP="000249E8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TRGO FORTUNA d.o.o. Sveta Nedjelja, M. Krleže 5.</w:t>
            </w:r>
          </w:p>
        </w:tc>
        <w:tc>
          <w:tcPr>
            <w:tcW w:w="1658" w:type="dxa"/>
          </w:tcPr>
          <w:p w:rsidR="00DC314F" w:rsidP="00B52C4C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89675547748</w:t>
            </w:r>
          </w:p>
        </w:tc>
        <w:tc>
          <w:tcPr>
            <w:tcW w:w="1317" w:type="dxa"/>
          </w:tcPr>
          <w:p w:rsidR="00DC314F" w:rsidP="00B52C4C" w:rsidRDefault="00944F3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107,53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</w:t>
            </w:r>
          </w:p>
        </w:tc>
        <w:tc>
          <w:tcPr>
            <w:tcW w:w="3128" w:type="dxa"/>
          </w:tcPr>
          <w:p w:rsidR="00DC314F" w:rsidP="000249E8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Robert Markulin vl. trgovien na veliko i malo Pink Panter Koprivnica, Trg mladosti 11.</w:t>
            </w:r>
          </w:p>
        </w:tc>
        <w:tc>
          <w:tcPr>
            <w:tcW w:w="1658" w:type="dxa"/>
          </w:tcPr>
          <w:p w:rsidR="00DC314F" w:rsidP="00B52C4C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71089511349</w:t>
            </w:r>
          </w:p>
        </w:tc>
        <w:tc>
          <w:tcPr>
            <w:tcW w:w="1317" w:type="dxa"/>
          </w:tcPr>
          <w:p w:rsidR="00DC314F" w:rsidP="00B52C4C" w:rsidRDefault="00944F3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30,09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</w:t>
            </w:r>
          </w:p>
        </w:tc>
        <w:tc>
          <w:tcPr>
            <w:tcW w:w="3128" w:type="dxa"/>
          </w:tcPr>
          <w:p w:rsidR="00DC314F" w:rsidP="000249E8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VELPAPIR d.o.o. Zagreb, Kovinska ulica 13.</w:t>
            </w:r>
          </w:p>
        </w:tc>
        <w:tc>
          <w:tcPr>
            <w:tcW w:w="1658" w:type="dxa"/>
          </w:tcPr>
          <w:p w:rsidR="00DC314F" w:rsidP="00B52C4C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1147434457</w:t>
            </w:r>
          </w:p>
        </w:tc>
        <w:tc>
          <w:tcPr>
            <w:tcW w:w="1317" w:type="dxa"/>
          </w:tcPr>
          <w:p w:rsidR="00DC314F" w:rsidP="00B52C4C" w:rsidRDefault="00944F3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113.322,40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</w:t>
            </w:r>
          </w:p>
        </w:tc>
        <w:tc>
          <w:tcPr>
            <w:tcW w:w="3128" w:type="dxa"/>
          </w:tcPr>
          <w:p w:rsidR="00DC314F" w:rsidP="000249E8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Zagrebačka banka d.d. Zagreb Trg bana J. Jelačića 10.</w:t>
            </w:r>
          </w:p>
        </w:tc>
        <w:tc>
          <w:tcPr>
            <w:tcW w:w="1658" w:type="dxa"/>
          </w:tcPr>
          <w:p w:rsidR="00DC314F" w:rsidP="00B52C4C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92963223473</w:t>
            </w:r>
          </w:p>
        </w:tc>
        <w:tc>
          <w:tcPr>
            <w:tcW w:w="1317" w:type="dxa"/>
          </w:tcPr>
          <w:p w:rsidR="00DC314F" w:rsidP="00B52C4C" w:rsidRDefault="00944F3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248,88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</w:t>
            </w:r>
          </w:p>
        </w:tc>
        <w:tc>
          <w:tcPr>
            <w:tcW w:w="3128" w:type="dxa"/>
          </w:tcPr>
          <w:p w:rsidR="00DC314F" w:rsidP="000249E8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ZMH Horvat d.o.o. Konjščina, Bistrička cesta 4A.</w:t>
            </w:r>
          </w:p>
        </w:tc>
        <w:tc>
          <w:tcPr>
            <w:tcW w:w="1658" w:type="dxa"/>
          </w:tcPr>
          <w:p w:rsidR="00DC314F" w:rsidP="00B52C4C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49086457698</w:t>
            </w:r>
          </w:p>
        </w:tc>
        <w:tc>
          <w:tcPr>
            <w:tcW w:w="1317" w:type="dxa"/>
          </w:tcPr>
          <w:p w:rsidR="00DC314F" w:rsidP="00B52C4C" w:rsidRDefault="00944F3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70.983,47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</w:t>
            </w:r>
          </w:p>
        </w:tc>
        <w:tc>
          <w:tcPr>
            <w:tcW w:w="3128" w:type="dxa"/>
          </w:tcPr>
          <w:p w:rsidR="00DC314F" w:rsidP="000249E8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Ivo Ročak Koprivnica. A. Mihanovića 67.</w:t>
            </w:r>
          </w:p>
        </w:tc>
        <w:tc>
          <w:tcPr>
            <w:tcW w:w="1658" w:type="dxa"/>
          </w:tcPr>
          <w:p w:rsidR="00DC314F" w:rsidP="00B52C4C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74436549666</w:t>
            </w:r>
          </w:p>
        </w:tc>
        <w:tc>
          <w:tcPr>
            <w:tcW w:w="1317" w:type="dxa"/>
          </w:tcPr>
          <w:p w:rsidR="00DC314F" w:rsidP="00B52C4C" w:rsidRDefault="00944F3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7.750,01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</w:t>
            </w:r>
          </w:p>
        </w:tc>
        <w:tc>
          <w:tcPr>
            <w:tcW w:w="3128" w:type="dxa"/>
          </w:tcPr>
          <w:p w:rsidR="00DC314F" w:rsidP="000249E8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Jasna Kovaček Koprivnica. Vinica 144A.</w:t>
            </w:r>
          </w:p>
        </w:tc>
        <w:tc>
          <w:tcPr>
            <w:tcW w:w="1658" w:type="dxa"/>
          </w:tcPr>
          <w:p w:rsidR="00DC314F" w:rsidP="00944F3F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32723141734</w:t>
            </w:r>
          </w:p>
        </w:tc>
        <w:tc>
          <w:tcPr>
            <w:tcW w:w="1317" w:type="dxa"/>
          </w:tcPr>
          <w:p w:rsidR="00DC314F" w:rsidP="00944F3F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12.694,48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</w:t>
            </w:r>
          </w:p>
        </w:tc>
        <w:tc>
          <w:tcPr>
            <w:tcW w:w="3128" w:type="dxa"/>
          </w:tcPr>
          <w:p w:rsidR="00DC314F" w:rsidP="000249E8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Marijana Petričević Koprivnica, Ul. Koprivnička 49, Starigrad</w:t>
            </w:r>
          </w:p>
        </w:tc>
        <w:tc>
          <w:tcPr>
            <w:tcW w:w="1658" w:type="dxa"/>
          </w:tcPr>
          <w:p w:rsidR="00DC314F" w:rsidP="00B52C4C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53892873251</w:t>
            </w:r>
          </w:p>
        </w:tc>
        <w:tc>
          <w:tcPr>
            <w:tcW w:w="1317" w:type="dxa"/>
          </w:tcPr>
          <w:p w:rsidR="00DC314F" w:rsidP="00B52C4C" w:rsidRDefault="00944F3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10.040,32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</w:t>
            </w:r>
          </w:p>
        </w:tc>
        <w:tc>
          <w:tcPr>
            <w:tcW w:w="3128" w:type="dxa"/>
          </w:tcPr>
          <w:p w:rsidR="00DC314F" w:rsidP="000249E8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Marina Hemetek Koprivnica, Ulica Draganovec 12.                                                 </w:t>
            </w:r>
          </w:p>
        </w:tc>
        <w:tc>
          <w:tcPr>
            <w:tcW w:w="1658" w:type="dxa"/>
          </w:tcPr>
          <w:p w:rsidR="00DC314F" w:rsidP="00B52C4C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28620627925</w:t>
            </w:r>
          </w:p>
        </w:tc>
        <w:tc>
          <w:tcPr>
            <w:tcW w:w="1317" w:type="dxa"/>
          </w:tcPr>
          <w:p w:rsidR="00DC314F" w:rsidP="00B52C4C" w:rsidRDefault="00944F3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12.075,22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</w:t>
            </w:r>
          </w:p>
        </w:tc>
        <w:tc>
          <w:tcPr>
            <w:tcW w:w="3128" w:type="dxa"/>
          </w:tcPr>
          <w:p w:rsidR="00DC314F" w:rsidP="000249E8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Nikolina Runjak Kunovec, Ulica braće Radića 13.</w:t>
            </w:r>
          </w:p>
        </w:tc>
        <w:tc>
          <w:tcPr>
            <w:tcW w:w="1658" w:type="dxa"/>
          </w:tcPr>
          <w:p w:rsidR="00DC314F" w:rsidP="00B52C4C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51258087437</w:t>
            </w:r>
          </w:p>
        </w:tc>
        <w:tc>
          <w:tcPr>
            <w:tcW w:w="1317" w:type="dxa"/>
          </w:tcPr>
          <w:p w:rsidR="00DC314F" w:rsidP="00944F3F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11.432,07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63. </w:t>
            </w:r>
          </w:p>
        </w:tc>
        <w:tc>
          <w:tcPr>
            <w:tcW w:w="3128" w:type="dxa"/>
          </w:tcPr>
          <w:p w:rsidR="00DC314F" w:rsidP="000249E8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Petra Baranašić Conar Koprivnica, I. Sablića 26.</w:t>
            </w:r>
          </w:p>
        </w:tc>
        <w:tc>
          <w:tcPr>
            <w:tcW w:w="1658" w:type="dxa"/>
          </w:tcPr>
          <w:p w:rsidR="00DC314F" w:rsidP="00B52C4C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46825253675</w:t>
            </w:r>
          </w:p>
        </w:tc>
        <w:tc>
          <w:tcPr>
            <w:tcW w:w="1317" w:type="dxa"/>
          </w:tcPr>
          <w:p w:rsidR="00DC314F" w:rsidP="00B52C4C" w:rsidRDefault="00944F3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7.425,00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DC314F" w:rsidTr="00460062">
        <w:trPr>
          <w:trHeight w:val="498"/>
        </w:trPr>
        <w:tc>
          <w:tcPr>
            <w:tcW w:w="658" w:type="dxa"/>
            <w:noWrap/>
          </w:tcPr>
          <w:p w:rsidR="00DC314F" w:rsidP="00B52C4C" w:rsidRDefault="00DC314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64. </w:t>
            </w:r>
          </w:p>
        </w:tc>
        <w:tc>
          <w:tcPr>
            <w:tcW w:w="3128" w:type="dxa"/>
          </w:tcPr>
          <w:p w:rsidR="00DC314F" w:rsidP="000249E8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Vesna Pobi Koprivnica, Gorička 53.</w:t>
            </w:r>
          </w:p>
        </w:tc>
        <w:tc>
          <w:tcPr>
            <w:tcW w:w="1658" w:type="dxa"/>
          </w:tcPr>
          <w:p w:rsidR="00DC314F" w:rsidP="00B52C4C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76939937379</w:t>
            </w:r>
          </w:p>
        </w:tc>
        <w:tc>
          <w:tcPr>
            <w:tcW w:w="1317" w:type="dxa"/>
          </w:tcPr>
          <w:p w:rsidR="00DC314F" w:rsidP="00944F3F" w:rsidRDefault="00944F3F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11.494,70</w:t>
            </w:r>
          </w:p>
        </w:tc>
        <w:tc>
          <w:tcPr>
            <w:tcW w:w="1482" w:type="dxa"/>
            <w:noWrap/>
          </w:tcPr>
          <w:p w:rsidRPr="00962703" w:rsidR="00DC314F" w:rsidP="008763DC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6" w:type="dxa"/>
            <w:noWrap/>
          </w:tcPr>
          <w:p w:rsidRPr="00962703" w:rsidR="00DC314F" w:rsidP="000249E8" w:rsidRDefault="00DC314F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95420D" w:rsidP="004E6BAB" w:rsidRDefault="0095420D">
      <w:pPr>
        <w:pStyle w:val="Bezproreda"/>
        <w:jc w:val="both"/>
        <w:rPr>
          <w:rFonts w:cs="Arial"/>
        </w:rPr>
      </w:pPr>
    </w:p>
    <w:p w:rsidR="00FA547E" w:rsidP="004E6BAB" w:rsidRDefault="00FA547E">
      <w:pPr>
        <w:pStyle w:val="Bezproreda"/>
        <w:jc w:val="both"/>
        <w:rPr>
          <w:rFonts w:cs="Arial"/>
        </w:rPr>
      </w:pPr>
    </w:p>
    <w:p w:rsidR="00FA547E" w:rsidP="00FA547E" w:rsidRDefault="00FA547E">
      <w:pPr>
        <w:pStyle w:val="Bezproreda"/>
        <w:jc w:val="both"/>
        <w:rPr>
          <w:rFonts w:cs="Arial"/>
        </w:rPr>
      </w:pPr>
      <w:r>
        <w:rPr>
          <w:rFonts w:cs="Arial"/>
        </w:rPr>
        <w:t xml:space="preserve">Prijavljene tražbine od red. broja 58 do red. broja 64 u tablici prijavljenih tražbina koje je sastavila FINA odnose se na prioritetne tražbine koje sukladno odredbama Stečajnog zakona nisu dio predstečajnog postupka. </w:t>
      </w:r>
    </w:p>
    <w:p w:rsidR="00FA547E" w:rsidP="004E6BAB" w:rsidRDefault="00FA547E">
      <w:pPr>
        <w:pStyle w:val="Bezproreda"/>
        <w:jc w:val="both"/>
        <w:rPr>
          <w:rFonts w:cs="Arial"/>
        </w:rPr>
      </w:pPr>
    </w:p>
    <w:p w:rsidR="00FA547E" w:rsidP="004E6BAB" w:rsidRDefault="00FA547E">
      <w:pPr>
        <w:pStyle w:val="Bezproreda"/>
        <w:jc w:val="both"/>
        <w:rPr>
          <w:rFonts w:cs="Arial"/>
        </w:rPr>
      </w:pPr>
    </w:p>
    <w:p w:rsidR="00AF273A" w:rsidP="00AF273A" w:rsidRDefault="00AF273A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Prelazi </w:t>
      </w:r>
      <w:r w:rsidR="003673D0">
        <w:rPr>
          <w:rFonts w:cs="Arial"/>
        </w:rPr>
        <w:t>se na ispitivanje tražbina</w:t>
      </w:r>
      <w:r>
        <w:rPr>
          <w:rFonts w:cs="Arial"/>
        </w:rPr>
        <w:t xml:space="preserve">. </w:t>
      </w:r>
    </w:p>
    <w:p w:rsidR="00AF273A" w:rsidP="004E6BAB" w:rsidRDefault="00AF273A">
      <w:pPr>
        <w:pStyle w:val="Bezproreda"/>
        <w:jc w:val="both"/>
        <w:rPr>
          <w:rFonts w:cs="Arial"/>
        </w:rPr>
      </w:pPr>
    </w:p>
    <w:p w:rsidR="003673D0" w:rsidP="004E6BAB" w:rsidRDefault="003673D0">
      <w:pPr>
        <w:pStyle w:val="Bezproreda"/>
        <w:jc w:val="both"/>
        <w:rPr>
          <w:rFonts w:cs="Arial"/>
        </w:rPr>
      </w:pPr>
    </w:p>
    <w:p w:rsidRPr="006B31AE" w:rsidR="003525AF" w:rsidP="003525AF" w:rsidRDefault="00BC29B8">
      <w:pPr>
        <w:pStyle w:val="Bezproreda"/>
        <w:numPr>
          <w:ilvl w:val="0"/>
          <w:numId w:val="18"/>
        </w:numPr>
        <w:jc w:val="both"/>
        <w:rPr>
          <w:rFonts w:cs="Arial"/>
        </w:rPr>
      </w:pPr>
      <w:r>
        <w:rPr>
          <w:rFonts w:cs="Arial"/>
        </w:rPr>
        <w:t>Tražbine priznate</w:t>
      </w:r>
      <w:r w:rsidR="003673D0">
        <w:rPr>
          <w:rFonts w:cs="Arial"/>
        </w:rPr>
        <w:t xml:space="preserve"> u cijelosti</w:t>
      </w:r>
      <w:r w:rsidR="0041761F">
        <w:rPr>
          <w:rFonts w:cs="Arial"/>
        </w:rPr>
        <w:t xml:space="preserve"> </w:t>
      </w:r>
      <w:r w:rsidR="008F0487">
        <w:rPr>
          <w:rFonts w:cs="Arial"/>
        </w:rPr>
        <w:t xml:space="preserve">                                 </w:t>
      </w:r>
    </w:p>
    <w:p w:rsidR="004C0A1A" w:rsidP="003525AF" w:rsidRDefault="004C0A1A">
      <w:pPr>
        <w:pStyle w:val="Bezproreda"/>
        <w:jc w:val="both"/>
        <w:rPr>
          <w:rFonts w:cs="Arial"/>
        </w:rPr>
      </w:pPr>
    </w:p>
    <w:p w:rsidR="004C0A1A" w:rsidP="003525AF" w:rsidRDefault="004C0A1A">
      <w:pPr>
        <w:pStyle w:val="Bezproreda"/>
        <w:jc w:val="both"/>
        <w:rPr>
          <w:rFonts w:cs="Arial"/>
        </w:rPr>
      </w:pPr>
    </w:p>
    <w:p w:rsidR="00BF11D4" w:rsidP="00BF11D4" w:rsidRDefault="00BF11D4">
      <w:pPr>
        <w:jc w:val="center"/>
      </w:pPr>
    </w:p>
    <w:tbl>
      <w:tblPr>
        <w:tblStyle w:val="Reetkatablice"/>
        <w:tblW w:w="9889" w:type="dxa"/>
        <w:tblInd w:w="-601" w:type="dxa"/>
        <w:tblLayout w:type="fixed"/>
        <w:tblLook w:firstRow="1" w:lastRow="0" w:firstColumn="1" w:lastColumn="0" w:noHBand="0" w:noVBand="1" w:val="04A0"/>
      </w:tblPr>
      <w:tblGrid>
        <w:gridCol w:w="658"/>
        <w:gridCol w:w="3128"/>
        <w:gridCol w:w="1658"/>
        <w:gridCol w:w="1317"/>
        <w:gridCol w:w="1482"/>
        <w:gridCol w:w="1646"/>
      </w:tblGrid>
      <w:tr w:rsidRPr="00700D03" w:rsidR="00BF11D4" w:rsidTr="00BF11D4">
        <w:trPr>
          <w:trHeight w:val="645"/>
        </w:trPr>
        <w:tc>
          <w:tcPr>
            <w:tcW w:w="658" w:type="dxa"/>
            <w:noWrap/>
          </w:tcPr>
          <w:p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 w:rsidRPr="00700D03">
              <w:rPr>
                <w:rFonts w:cs="Arial"/>
                <w:sz w:val="18"/>
                <w:szCs w:val="18"/>
              </w:rPr>
              <w:t>R</w:t>
            </w:r>
            <w:r>
              <w:rPr>
                <w:rFonts w:cs="Arial"/>
                <w:sz w:val="18"/>
                <w:szCs w:val="18"/>
              </w:rPr>
              <w:t>ed</w:t>
            </w:r>
          </w:p>
          <w:p w:rsidRPr="00700D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br</w:t>
            </w:r>
          </w:p>
        </w:tc>
        <w:tc>
          <w:tcPr>
            <w:tcW w:w="3128" w:type="dxa"/>
          </w:tcPr>
          <w:p w:rsidRPr="00700D03" w:rsidR="00BF11D4" w:rsidP="00BF11D4" w:rsidRDefault="00BF11D4">
            <w:pPr>
              <w:pStyle w:val="Bezproreda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00D03">
              <w:rPr>
                <w:rFonts w:cs="Arial"/>
                <w:b/>
                <w:bCs/>
                <w:sz w:val="18"/>
                <w:szCs w:val="18"/>
              </w:rPr>
              <w:t xml:space="preserve">Ime i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700D03">
              <w:rPr>
                <w:rFonts w:cs="Arial"/>
                <w:b/>
                <w:bCs/>
                <w:sz w:val="18"/>
                <w:szCs w:val="18"/>
              </w:rPr>
              <w:t>rezime/Naziv i adresa vjerovnika</w:t>
            </w:r>
          </w:p>
        </w:tc>
        <w:tc>
          <w:tcPr>
            <w:tcW w:w="1658" w:type="dxa"/>
          </w:tcPr>
          <w:p w:rsidRPr="00700D03" w:rsidR="00BF11D4" w:rsidP="00BF11D4" w:rsidRDefault="00BF11D4">
            <w:pPr>
              <w:pStyle w:val="Bezproreda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1317" w:type="dxa"/>
          </w:tcPr>
          <w:p w:rsidRPr="00700D03" w:rsidR="00BF11D4" w:rsidP="00BF11D4" w:rsidRDefault="00BF11D4">
            <w:pPr>
              <w:pStyle w:val="Bezproreda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Iznos prijavljene tražbine (kn)</w:t>
            </w:r>
          </w:p>
        </w:tc>
        <w:tc>
          <w:tcPr>
            <w:tcW w:w="1482" w:type="dxa"/>
            <w:noWrap/>
          </w:tcPr>
          <w:p w:rsidRPr="00700D03" w:rsidR="00BF11D4" w:rsidP="00BF11D4" w:rsidRDefault="0041761F">
            <w:pPr>
              <w:pStyle w:val="Bezproreda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Iznos utvrđene</w:t>
            </w:r>
            <w:r w:rsidR="00BF11D4">
              <w:rPr>
                <w:rFonts w:cs="Arial"/>
                <w:b/>
                <w:bCs/>
                <w:sz w:val="18"/>
                <w:szCs w:val="18"/>
              </w:rPr>
              <w:t xml:space="preserve"> tražbine (kn)</w:t>
            </w:r>
          </w:p>
        </w:tc>
        <w:tc>
          <w:tcPr>
            <w:tcW w:w="1646" w:type="dxa"/>
            <w:noWrap/>
          </w:tcPr>
          <w:p w:rsidR="00BF11D4" w:rsidP="00BF11D4" w:rsidRDefault="00BF11D4">
            <w:pPr>
              <w:pStyle w:val="Bezproreda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Osporavatelj i razlog osporavanja </w:t>
            </w:r>
          </w:p>
          <w:p w:rsidRPr="00700D03" w:rsidR="00BF11D4" w:rsidP="00BF11D4" w:rsidRDefault="00BF11D4">
            <w:pPr>
              <w:pStyle w:val="Bezproreda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AC BEDEKOVIĆ d.o.o. Koprivnica, Zagrebačka 84.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both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23428781711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 xml:space="preserve">10.889,51 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10.889,51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769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Auto Centar Ištvan obrt za autom.radove, servis i usluge Vl. Josip Ištvan Koprivnica, Varaždinska cesta 64.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47674493199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2.100,00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2.100,00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AUTOPARTNER trgovina i usluge d.o.o.  Koprivnica, Dravska ulica 19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88168233460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999,00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999,00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829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lastRenderedPageBreak/>
              <w:t>4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BILOKALNIK-IPA d.d. Koprivnica, Obrtnička ulica 5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29531974087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 xml:space="preserve">   20.370,74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20.370,74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BIRO-SERVIS obrt za trg., proizv. i usluge Vl. Zrino Horvat Koprivnica, Vinički put 20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36396107133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2.165,00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2.165,00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B.T. COMMERCE d.o.o. Zagreb, Vitezićeva ulica 35.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76818139986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157,38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157,38</w:t>
            </w:r>
          </w:p>
        </w:tc>
        <w:tc>
          <w:tcPr>
            <w:tcW w:w="1646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 </w:t>
            </w:r>
          </w:p>
        </w:tc>
      </w:tr>
      <w:tr w:rsidRPr="00700D03" w:rsidR="00BF11D4" w:rsidTr="00BF11D4">
        <w:trPr>
          <w:trHeight w:val="585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BUREAU VERITAS d.o.o. Ljubljana, Linhartova cesta 49a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317" w:type="dxa"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1.202,77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1.202,77</w:t>
            </w:r>
          </w:p>
        </w:tc>
        <w:tc>
          <w:tcPr>
            <w:tcW w:w="1646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 </w:t>
            </w: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CROATIA  osiguranje d.d. Zagreb, Ulica V. Jagića 33</w:t>
            </w:r>
          </w:p>
        </w:tc>
        <w:tc>
          <w:tcPr>
            <w:tcW w:w="1658" w:type="dxa"/>
          </w:tcPr>
          <w:p w:rsidRPr="00C42187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26187994862</w:t>
            </w:r>
          </w:p>
        </w:tc>
        <w:tc>
          <w:tcPr>
            <w:tcW w:w="1317" w:type="dxa"/>
          </w:tcPr>
          <w:p w:rsidRPr="00733D47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84.688,07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84.688,07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312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DAGMAN j.d.o.o. Koprivnica, Obrtnička ulica 5</w:t>
            </w:r>
          </w:p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28640124029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605,25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605,25</w:t>
            </w:r>
          </w:p>
        </w:tc>
        <w:tc>
          <w:tcPr>
            <w:tcW w:w="1646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 </w:t>
            </w: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DALBO d.o.o. Varaždin, Ulica braće Vidović 18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27619887407</w:t>
            </w:r>
          </w:p>
        </w:tc>
        <w:tc>
          <w:tcPr>
            <w:tcW w:w="1317" w:type="dxa"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9.275,85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9.275,85</w:t>
            </w:r>
          </w:p>
        </w:tc>
        <w:tc>
          <w:tcPr>
            <w:tcW w:w="1646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 </w:t>
            </w: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DEM TRADE d.o.o. Koprivnica, Ul. Rudeškin breg 5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4491208579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365,63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365,63</w:t>
            </w:r>
          </w:p>
        </w:tc>
        <w:tc>
          <w:tcPr>
            <w:tcW w:w="1646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 </w:t>
            </w: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DERGEZ d.o.o. Podravske Sesvete, Trg bana J. Jelačića 11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10948162678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2.840,33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2.840,33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800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ELEN LOG d.o.o. Koprivnica, Kolodvorska 14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22583767274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1.375,66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1.375,66</w:t>
            </w:r>
          </w:p>
        </w:tc>
        <w:tc>
          <w:tcPr>
            <w:tcW w:w="1646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 </w:t>
            </w: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ENDI LINE d.o.o. Sveti Ivan Zelina, Zagrebačka ulica 60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49043177266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305,00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305,00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941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ERIBOR</w:t>
            </w:r>
            <w:r w:rsidR="00E052D9">
              <w:rPr>
                <w:rFonts w:cs="Arial"/>
                <w:sz w:val="18"/>
                <w:szCs w:val="18"/>
                <w:lang w:eastAsia="hr-HR"/>
              </w:rPr>
              <w:t>MAR</w:t>
            </w:r>
            <w:r>
              <w:rPr>
                <w:rFonts w:cs="Arial"/>
                <w:sz w:val="18"/>
                <w:szCs w:val="18"/>
                <w:lang w:eastAsia="hr-HR"/>
              </w:rPr>
              <w:t xml:space="preserve">  d.o.o. Sesvete, Meštrovićeva 35.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97631236327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750.000,00</w:t>
            </w:r>
          </w:p>
        </w:tc>
        <w:tc>
          <w:tcPr>
            <w:tcW w:w="1482" w:type="dxa"/>
            <w:noWrap/>
          </w:tcPr>
          <w:p w:rsidRPr="00962703" w:rsidR="00BF11D4" w:rsidP="00BF11D4" w:rsidRDefault="00987C97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750.000,00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EURO TONER d.o.o. Koprivnica, Dravska ulica 17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27466958423</w:t>
            </w:r>
          </w:p>
        </w:tc>
        <w:tc>
          <w:tcPr>
            <w:tcW w:w="1317" w:type="dxa"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737,00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737</w:t>
            </w:r>
            <w:r w:rsidR="0041761F">
              <w:rPr>
                <w:rFonts w:cs="Arial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866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Financijska agencija Zagreb, Ulica grada Vukovara 70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29.140,00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29.140,00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1</w:t>
            </w:r>
            <w:r>
              <w:rPr>
                <w:rFonts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KOMUNALAC d.o.o. Koprivnica, Mosna 15.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41412434130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5,75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5,75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1021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GRAFMAT-USLUGE d..o.o. Zagreb, Ilica 139.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24771574861</w:t>
            </w:r>
          </w:p>
        </w:tc>
        <w:tc>
          <w:tcPr>
            <w:tcW w:w="1317" w:type="dxa"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20.909,76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20.909,76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1093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>
              <w:rPr>
                <w:rFonts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GRAFO SERVIS d.o.o. Zagreb, Lovranska ulica 13.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50085868104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3.087,50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3.087,50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501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>
              <w:rPr>
                <w:rFonts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Hrvatska agencija za malo gospodarstvo, inovacije i investicije Zagreb, Ksaver 208.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25609559342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74</w:t>
            </w:r>
            <w:r w:rsidR="00E573C1">
              <w:rPr>
                <w:rFonts w:cs="Arial"/>
                <w:sz w:val="18"/>
                <w:szCs w:val="18"/>
                <w:lang w:eastAsia="hr-HR"/>
              </w:rPr>
              <w:t>8.323,88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748.323,88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HIDRO-SPOJ obrt za proizvodnju i ugostiteljstvo Vl. Zdravko Sohora i Marina Sohora Bukovac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92956073538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2.090,00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2.090,00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Hrvatske šume d.o.o. Zagreb, Ul. kneza Branimira 1.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69693144506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60,88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60,88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Hrvatski telekom d.d. Zagreb, Radnička cesta 21.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w="1317" w:type="dxa"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21.719,67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21.719,67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715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lastRenderedPageBreak/>
              <w:t>2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ILOV  PROIZVODI uslužni obrt vl. Krešimir Lovnički Zagreb, Pustodol 9.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36207094955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184,88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184,88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656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ING INSPEKT d.o.o. Koprivnica, Taraščice 13.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21532616485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1.335,13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1.335,13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2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Javni bilježnik Nikola Bakrač Koprivnica, Opatička ul. 5.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94007839760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2.921,25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2.821,25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127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Javni bilježnik Zvonimir Bartolek Zlatar, Trg slobode 2.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90599233747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332,50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332,50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616"/>
        </w:trPr>
        <w:tc>
          <w:tcPr>
            <w:tcW w:w="658" w:type="dxa"/>
            <w:noWrap/>
            <w:hideMark/>
          </w:tcPr>
          <w:p w:rsidRPr="00962703" w:rsidR="00BF11D4" w:rsidP="00BF11D4" w:rsidRDefault="00986DB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JTV KOMPA  j.d.o.o. Koprivnica, Ulica braće Radića 4.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62043280970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400,00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400,00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Kalimero obrt za ugostiteljstvo vl. Zoran Pehnec Koprivnica, Starogradska 50.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50028600696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720,00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720,00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 xml:space="preserve"> </w:t>
            </w: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KUNTIĆ obrt za proizv.alata i usluge vl. Klaudio Kuntić i Karin Kašnar Prekvršje, Đure Kuntića 44.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55119722942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LEONHARD LANG GmbH Innsbruck, Archenweg 56.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38.634,49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38.634,49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Manroland Adriatic d.o.o. Zagreb, Kovinska ulica 4 A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45233889552</w:t>
            </w:r>
          </w:p>
        </w:tc>
        <w:tc>
          <w:tcPr>
            <w:tcW w:w="1317" w:type="dxa"/>
          </w:tcPr>
          <w:p w:rsidRPr="00EB529C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438,72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438,72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1009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MARBACH-CEXKA REPUBLIKA  spol.s.r.o. Rjhard, Starapošta 820, CZ 664 61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1.696,38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1.696,38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MARKO-SERVISI d.o.o. Koprivnica, Bjelovarska cesta 45.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22994545008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500,0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MEGY d.o.o. Koprivnica, Ul. Ivana Česmičkog 9.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28431662587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975,00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975,00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3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Ministarstvo financija Porezna uprava Zagreb, Boškovićeva 5.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317" w:type="dxa"/>
          </w:tcPr>
          <w:p w:rsidRPr="00EB529C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198.547,28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198.547,28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MOTRON d.o.o. Koprivnica, P. Miškine 56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50851435142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583,10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583,10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688"/>
        </w:trPr>
        <w:tc>
          <w:tcPr>
            <w:tcW w:w="658" w:type="dxa"/>
            <w:noWrap/>
            <w:hideMark/>
          </w:tcPr>
          <w:p w:rsidRPr="00962703" w:rsidR="00BF11D4" w:rsidP="00BF11D4" w:rsidRDefault="00986DB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NIP Rasinja d.o.o. Rasinja, ul. baruna Inkeya 41.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57989312368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7.500,00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7.500,00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Obrt za izradu cerada CERADE BOTIĆ vl. Šaban Botić Brckovljani, M. Mesića 1.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11894106159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312,50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312,50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OPG Ivan Grošek Koprivnica, Vinogradska 41D.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49791205306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6.895,00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6.895,00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OPTICUS IT d.o.o. za trgovinu i usluge Zagreb, Ul. An. Branka Šimića 22.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54482179263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252,00</w:t>
            </w:r>
          </w:p>
        </w:tc>
        <w:tc>
          <w:tcPr>
            <w:tcW w:w="1482" w:type="dxa"/>
            <w:noWrap/>
          </w:tcPr>
          <w:p w:rsidRPr="00962703" w:rsidR="00BF11D4" w:rsidP="00BF11D4" w:rsidRDefault="0041761F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252,00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1037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Podravska banka d.d. Koprivnica, Opatička ulica 3.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97326283154</w:t>
            </w:r>
          </w:p>
        </w:tc>
        <w:tc>
          <w:tcPr>
            <w:tcW w:w="1317" w:type="dxa"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772,90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772,90</w:t>
            </w:r>
          </w:p>
        </w:tc>
        <w:tc>
          <w:tcPr>
            <w:tcW w:w="1646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PODRAVKA d.d. Koprivnica, Ul. A. Starčevića 32.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18928523252</w:t>
            </w:r>
          </w:p>
        </w:tc>
        <w:tc>
          <w:tcPr>
            <w:tcW w:w="1317" w:type="dxa"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3.618,03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3.618,03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PRESING d.o.o. Rijeka, Slavaka Krautzeka 62.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35428176559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1.425,00</w:t>
            </w:r>
          </w:p>
        </w:tc>
        <w:tc>
          <w:tcPr>
            <w:tcW w:w="1482" w:type="dxa"/>
            <w:noWrap/>
          </w:tcPr>
          <w:p w:rsidRPr="00962703" w:rsidR="00BF11D4" w:rsidP="00BF11D4" w:rsidRDefault="00A009A2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1.425,00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839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lastRenderedPageBreak/>
              <w:t>4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Radin d.o.o. Sveta Nedjelja, Gospodarska ulica 9.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51934286030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1.207,43</w:t>
            </w:r>
          </w:p>
        </w:tc>
        <w:tc>
          <w:tcPr>
            <w:tcW w:w="1482" w:type="dxa"/>
            <w:noWrap/>
          </w:tcPr>
          <w:p w:rsidRPr="00962703" w:rsidR="00BF11D4" w:rsidP="00BF11D4" w:rsidRDefault="00A009A2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1.207,43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 w:rsidRPr="00962703">
              <w:rPr>
                <w:rFonts w:cs="Arial"/>
                <w:sz w:val="18"/>
                <w:szCs w:val="18"/>
                <w:lang w:eastAsia="hr-HR"/>
              </w:rPr>
              <w:t>4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Restoran ROYAL vl. Ivan Koren Kloštar Podravski, Trg sv. obitelji 5 a.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15104115306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800,00</w:t>
            </w:r>
          </w:p>
        </w:tc>
        <w:tc>
          <w:tcPr>
            <w:tcW w:w="1482" w:type="dxa"/>
            <w:noWrap/>
          </w:tcPr>
          <w:p w:rsidRPr="00962703" w:rsidR="00BF11D4" w:rsidP="00BF11D4" w:rsidRDefault="00A009A2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800,00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</w:t>
            </w:r>
            <w:r w:rsidR="00986DB1">
              <w:rPr>
                <w:rFonts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SAVA osiguranje d.d. Podružnica Hrvatska Zagreb, R.F. Mihanovića 9.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45237012600</w:t>
            </w:r>
          </w:p>
        </w:tc>
        <w:tc>
          <w:tcPr>
            <w:tcW w:w="1317" w:type="dxa"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1.353,94</w:t>
            </w:r>
          </w:p>
        </w:tc>
        <w:tc>
          <w:tcPr>
            <w:tcW w:w="1482" w:type="dxa"/>
            <w:noWrap/>
          </w:tcPr>
          <w:p w:rsidRPr="00962703" w:rsidR="00BF11D4" w:rsidP="00BF11D4" w:rsidRDefault="00A009A2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1.353,94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  <w:hideMark/>
          </w:tcPr>
          <w:p w:rsidRPr="00962703" w:rsidR="00BF11D4" w:rsidP="00BF11D4" w:rsidRDefault="00986DB1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49</w:t>
            </w:r>
            <w:r w:rsidR="00BF11D4">
              <w:rPr>
                <w:rFonts w:cs="Arial"/>
                <w:sz w:val="18"/>
                <w:szCs w:val="18"/>
                <w:lang w:eastAsia="hr-HR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312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SAVAL ZG d.o.o. Zagreb, Fallerovo šetalište 22.</w:t>
            </w:r>
          </w:p>
        </w:tc>
        <w:tc>
          <w:tcPr>
            <w:tcW w:w="1658" w:type="dxa"/>
          </w:tcPr>
          <w:p w:rsidRPr="00962703"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28065665817</w:t>
            </w:r>
          </w:p>
        </w:tc>
        <w:tc>
          <w:tcPr>
            <w:tcW w:w="1317" w:type="dxa"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8.582,78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  <w:r>
              <w:rPr>
                <w:rFonts w:cs="Arial"/>
                <w:sz w:val="18"/>
                <w:szCs w:val="18"/>
                <w:lang w:eastAsia="hr-HR"/>
              </w:rPr>
              <w:t>8.582,78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  <w:lang w:eastAsia="hr-HR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</w:tcPr>
          <w:p w:rsidRPr="00962703" w:rsidR="00BF11D4" w:rsidP="00BF11D4" w:rsidRDefault="00986DB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  <w:r w:rsidR="00BF11D4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12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TERAGREEN d.o.o. Molve, Trg kralja Tomislava 31.</w:t>
            </w:r>
          </w:p>
        </w:tc>
        <w:tc>
          <w:tcPr>
            <w:tcW w:w="165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79518518382</w:t>
            </w:r>
          </w:p>
        </w:tc>
        <w:tc>
          <w:tcPr>
            <w:tcW w:w="1317" w:type="dxa"/>
          </w:tcPr>
          <w:p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81.612,09</w:t>
            </w:r>
          </w:p>
        </w:tc>
        <w:tc>
          <w:tcPr>
            <w:tcW w:w="1482" w:type="dxa"/>
            <w:noWrap/>
          </w:tcPr>
          <w:p w:rsidRPr="00962703" w:rsidR="00BF11D4" w:rsidP="00BF11D4" w:rsidRDefault="00A009A2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81.612,09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</w:tcPr>
          <w:p w:rsidR="00BF11D4" w:rsidP="00BF11D4" w:rsidRDefault="00986DB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  <w:r w:rsidR="00BF11D4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12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TOROID-ENERGIJA d.o.o. Nedelišće, Čakovečka 20.</w:t>
            </w:r>
          </w:p>
        </w:tc>
        <w:tc>
          <w:tcPr>
            <w:tcW w:w="165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25269045513</w:t>
            </w:r>
          </w:p>
        </w:tc>
        <w:tc>
          <w:tcPr>
            <w:tcW w:w="1317" w:type="dxa"/>
          </w:tcPr>
          <w:p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4.403,49</w:t>
            </w:r>
          </w:p>
        </w:tc>
        <w:tc>
          <w:tcPr>
            <w:tcW w:w="1482" w:type="dxa"/>
            <w:noWrap/>
          </w:tcPr>
          <w:p w:rsidRPr="00962703" w:rsidR="00BF11D4" w:rsidP="00BF11D4" w:rsidRDefault="00A009A2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4.403,49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</w:tcPr>
          <w:p w:rsidR="00BF11D4" w:rsidP="00BF11D4" w:rsidRDefault="00986DB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  <w:r w:rsidR="00BF11D4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12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TRGO FORTUNA d.o.o. Sveta Nedjelja, M. Krleže 5.</w:t>
            </w:r>
          </w:p>
        </w:tc>
        <w:tc>
          <w:tcPr>
            <w:tcW w:w="165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89675547748</w:t>
            </w:r>
          </w:p>
        </w:tc>
        <w:tc>
          <w:tcPr>
            <w:tcW w:w="1317" w:type="dxa"/>
          </w:tcPr>
          <w:p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107,53</w:t>
            </w:r>
          </w:p>
        </w:tc>
        <w:tc>
          <w:tcPr>
            <w:tcW w:w="1482" w:type="dxa"/>
            <w:noWrap/>
          </w:tcPr>
          <w:p w:rsidRPr="00962703" w:rsidR="00BF11D4" w:rsidP="00BF11D4" w:rsidRDefault="00A009A2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107,53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</w:tcPr>
          <w:p w:rsidR="00BF11D4" w:rsidP="00BF11D4" w:rsidRDefault="00986DB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  <w:r w:rsidR="00BF11D4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12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Robert Markulin vl. trgovien na veliko i malo Pink Panter Koprivnica, Trg mladosti 11.</w:t>
            </w:r>
          </w:p>
        </w:tc>
        <w:tc>
          <w:tcPr>
            <w:tcW w:w="165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71089511349</w:t>
            </w:r>
          </w:p>
        </w:tc>
        <w:tc>
          <w:tcPr>
            <w:tcW w:w="1317" w:type="dxa"/>
          </w:tcPr>
          <w:p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30,09</w:t>
            </w:r>
          </w:p>
        </w:tc>
        <w:tc>
          <w:tcPr>
            <w:tcW w:w="1482" w:type="dxa"/>
            <w:noWrap/>
          </w:tcPr>
          <w:p w:rsidRPr="00962703" w:rsidR="00BF11D4" w:rsidP="00BF11D4" w:rsidRDefault="00A009A2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30,09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</w:tcPr>
          <w:p w:rsidR="00BF11D4" w:rsidP="00BF11D4" w:rsidRDefault="00986DB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  <w:r w:rsidR="00BF11D4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12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VELPAPIR d.o.o. Zagreb, Kovinska ulica 13.</w:t>
            </w:r>
          </w:p>
        </w:tc>
        <w:tc>
          <w:tcPr>
            <w:tcW w:w="165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1147434457</w:t>
            </w:r>
          </w:p>
        </w:tc>
        <w:tc>
          <w:tcPr>
            <w:tcW w:w="1317" w:type="dxa"/>
          </w:tcPr>
          <w:p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113.322,40</w:t>
            </w:r>
          </w:p>
        </w:tc>
        <w:tc>
          <w:tcPr>
            <w:tcW w:w="1482" w:type="dxa"/>
            <w:noWrap/>
          </w:tcPr>
          <w:p w:rsidRPr="00962703" w:rsidR="00BF11D4" w:rsidP="00BF11D4" w:rsidRDefault="00A009A2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113.322,40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</w:tcPr>
          <w:p w:rsidR="00BF11D4" w:rsidP="00BF11D4" w:rsidRDefault="00986DB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  <w:r w:rsidR="00BF11D4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12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Zagrebačka banka d.d. Zagreb Trg bana J. Jelačića 10.</w:t>
            </w:r>
          </w:p>
        </w:tc>
        <w:tc>
          <w:tcPr>
            <w:tcW w:w="165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92963223473</w:t>
            </w:r>
          </w:p>
        </w:tc>
        <w:tc>
          <w:tcPr>
            <w:tcW w:w="1317" w:type="dxa"/>
          </w:tcPr>
          <w:p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248,88</w:t>
            </w:r>
          </w:p>
        </w:tc>
        <w:tc>
          <w:tcPr>
            <w:tcW w:w="1482" w:type="dxa"/>
            <w:noWrap/>
          </w:tcPr>
          <w:p w:rsidRPr="00962703" w:rsidR="00BF11D4" w:rsidP="00BF11D4" w:rsidRDefault="00A009A2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248,88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BF11D4" w:rsidTr="00BF11D4">
        <w:trPr>
          <w:trHeight w:val="498"/>
        </w:trPr>
        <w:tc>
          <w:tcPr>
            <w:tcW w:w="658" w:type="dxa"/>
            <w:noWrap/>
          </w:tcPr>
          <w:p w:rsidR="00BF11D4" w:rsidP="00BF11D4" w:rsidRDefault="00986DB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  <w:r w:rsidR="00BF11D4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12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ZMH Horvat d.o.o. Konjščina, Bistrička cesta 4A.</w:t>
            </w:r>
          </w:p>
        </w:tc>
        <w:tc>
          <w:tcPr>
            <w:tcW w:w="1658" w:type="dxa"/>
          </w:tcPr>
          <w:p w:rsidR="00BF11D4" w:rsidP="00BF11D4" w:rsidRDefault="00BF11D4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49086457698</w:t>
            </w:r>
          </w:p>
        </w:tc>
        <w:tc>
          <w:tcPr>
            <w:tcW w:w="1317" w:type="dxa"/>
          </w:tcPr>
          <w:p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70.983,47</w:t>
            </w:r>
          </w:p>
        </w:tc>
        <w:tc>
          <w:tcPr>
            <w:tcW w:w="1482" w:type="dxa"/>
            <w:noWrap/>
          </w:tcPr>
          <w:p w:rsidRPr="00962703" w:rsidR="00BF11D4" w:rsidP="00BF11D4" w:rsidRDefault="00E573C1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70.983,47</w:t>
            </w:r>
          </w:p>
        </w:tc>
        <w:tc>
          <w:tcPr>
            <w:tcW w:w="1646" w:type="dxa"/>
            <w:noWrap/>
          </w:tcPr>
          <w:p w:rsidRPr="00962703" w:rsidR="00BF11D4" w:rsidP="00BF11D4" w:rsidRDefault="00BF11D4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Pr="00700D03" w:rsidR="00C80931" w:rsidTr="00BF11D4">
        <w:trPr>
          <w:trHeight w:val="498"/>
        </w:trPr>
        <w:tc>
          <w:tcPr>
            <w:tcW w:w="658" w:type="dxa"/>
            <w:noWrap/>
          </w:tcPr>
          <w:p w:rsidR="00C80931" w:rsidP="00BF11D4" w:rsidRDefault="00FA547E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  <w:r w:rsidR="00C80931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128" w:type="dxa"/>
          </w:tcPr>
          <w:p w:rsidR="00C80931" w:rsidP="00BF11D4" w:rsidRDefault="00C8093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BELOKRANJKA  d.o.o. Gorenjci pri Adelšičih 3</w:t>
            </w:r>
          </w:p>
        </w:tc>
        <w:tc>
          <w:tcPr>
            <w:tcW w:w="1658" w:type="dxa"/>
          </w:tcPr>
          <w:p w:rsidR="00C80931" w:rsidP="00BF11D4" w:rsidRDefault="00C80931">
            <w:pPr>
              <w:pStyle w:val="Bezproreda"/>
              <w:rPr>
                <w:rFonts w:cs="Arial"/>
                <w:sz w:val="18"/>
                <w:szCs w:val="18"/>
              </w:rPr>
            </w:pPr>
          </w:p>
        </w:tc>
        <w:tc>
          <w:tcPr>
            <w:tcW w:w="1317" w:type="dxa"/>
          </w:tcPr>
          <w:p w:rsidR="00C80931" w:rsidP="00BF11D4" w:rsidRDefault="00C80931">
            <w:pPr>
              <w:pStyle w:val="Bezproreda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2.960,00</w:t>
            </w:r>
          </w:p>
        </w:tc>
        <w:tc>
          <w:tcPr>
            <w:tcW w:w="1482" w:type="dxa"/>
            <w:noWrap/>
          </w:tcPr>
          <w:p w:rsidRPr="00962703" w:rsidR="00C80931" w:rsidP="00BF11D4" w:rsidRDefault="00C80931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2.960,00</w:t>
            </w:r>
          </w:p>
        </w:tc>
        <w:tc>
          <w:tcPr>
            <w:tcW w:w="1646" w:type="dxa"/>
            <w:noWrap/>
          </w:tcPr>
          <w:p w:rsidRPr="00962703" w:rsidR="00C80931" w:rsidP="00BF11D4" w:rsidRDefault="00C80931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4C0A1A" w:rsidP="003525AF" w:rsidRDefault="004C0A1A">
      <w:pPr>
        <w:pStyle w:val="Bezproreda"/>
        <w:jc w:val="both"/>
        <w:rPr>
          <w:rFonts w:cs="Arial"/>
        </w:rPr>
      </w:pPr>
    </w:p>
    <w:p w:rsidR="004C0A1A" w:rsidP="003525AF" w:rsidRDefault="004C0A1A">
      <w:pPr>
        <w:pStyle w:val="Bezproreda"/>
        <w:jc w:val="both"/>
        <w:rPr>
          <w:rFonts w:cs="Arial"/>
        </w:rPr>
      </w:pPr>
    </w:p>
    <w:p w:rsidR="003525AF" w:rsidP="003525AF" w:rsidRDefault="00EC3F4F">
      <w:pPr>
        <w:pStyle w:val="Bezproreda"/>
        <w:jc w:val="both"/>
        <w:rPr>
          <w:rFonts w:cs="Arial"/>
        </w:rPr>
      </w:pPr>
      <w:r>
        <w:rPr>
          <w:rFonts w:cs="Arial"/>
        </w:rPr>
        <w:t xml:space="preserve">Na današnjem ročištu povjerenik izjavljuje da priznaje u cijelosti tražbinu vjerovniku Eribormar d.o.o. pod red. brojem 15 sada u cijelosti priznatih tražbina, obzirom da je prethodno djelomično osporavao ovu tražbinu kako je to naveo u svom očitovanju. </w:t>
      </w:r>
    </w:p>
    <w:p w:rsidR="00EC3F4F" w:rsidP="003525AF" w:rsidRDefault="00EC3F4F">
      <w:pPr>
        <w:pStyle w:val="Bezproreda"/>
        <w:jc w:val="both"/>
        <w:rPr>
          <w:rFonts w:cs="Arial"/>
        </w:rPr>
      </w:pPr>
    </w:p>
    <w:p w:rsidR="00EC3F4F" w:rsidP="003525AF" w:rsidRDefault="00EC3F4F">
      <w:pPr>
        <w:pStyle w:val="Bezproreda"/>
        <w:jc w:val="both"/>
        <w:rPr>
          <w:rFonts w:cs="Arial"/>
        </w:rPr>
      </w:pPr>
      <w:r>
        <w:rPr>
          <w:rFonts w:cs="Arial"/>
        </w:rPr>
        <w:t xml:space="preserve">Na današnjem ročištu pun. dužnika izjavljuje da priznaje u cijelosti tražbinu vjerovnika Podravka d.d. Koprivnica pod red. br. 44. sada u cijelosti priznatih tražbina obzirom da je prethodno djelomično osporavao ovu tražbinu a kako je to naveo u svom očitovanju. </w:t>
      </w:r>
    </w:p>
    <w:p w:rsidR="00EC3F4F" w:rsidP="003525AF" w:rsidRDefault="00EC3F4F">
      <w:pPr>
        <w:pStyle w:val="Bezproreda"/>
        <w:jc w:val="both"/>
        <w:rPr>
          <w:rFonts w:cs="Arial"/>
        </w:rPr>
      </w:pPr>
    </w:p>
    <w:p w:rsidR="00B26A25" w:rsidP="003525AF" w:rsidRDefault="00B26A25">
      <w:pPr>
        <w:pStyle w:val="Bezproreda"/>
        <w:numPr>
          <w:ilvl w:val="0"/>
          <w:numId w:val="18"/>
        </w:numPr>
        <w:jc w:val="both"/>
        <w:rPr>
          <w:rFonts w:cs="Arial"/>
        </w:rPr>
      </w:pPr>
      <w:r>
        <w:rPr>
          <w:rFonts w:cs="Arial"/>
        </w:rPr>
        <w:t>Tražbine osporene u cijelosti od strane dužnika</w:t>
      </w:r>
    </w:p>
    <w:p w:rsidR="00D92E00" w:rsidP="00D92E00" w:rsidRDefault="00D92E00">
      <w:pPr>
        <w:pStyle w:val="Bezproreda"/>
        <w:jc w:val="both"/>
        <w:rPr>
          <w:rFonts w:cs="Arial"/>
        </w:rPr>
      </w:pPr>
    </w:p>
    <w:tbl>
      <w:tblPr>
        <w:tblStyle w:val="Reetkatablice"/>
        <w:tblW w:w="9889" w:type="dxa"/>
        <w:tblInd w:w="-601" w:type="dxa"/>
        <w:tblLayout w:type="fixed"/>
        <w:tblLook w:firstRow="1" w:lastRow="0" w:firstColumn="1" w:lastColumn="0" w:noHBand="0" w:noVBand="1" w:val="04A0"/>
      </w:tblPr>
      <w:tblGrid>
        <w:gridCol w:w="658"/>
        <w:gridCol w:w="3128"/>
        <w:gridCol w:w="1658"/>
        <w:gridCol w:w="1317"/>
        <w:gridCol w:w="1482"/>
        <w:gridCol w:w="1646"/>
      </w:tblGrid>
      <w:tr w:rsidRPr="00700D03" w:rsidR="00D92E00" w:rsidTr="00703F8F">
        <w:trPr>
          <w:trHeight w:val="645"/>
        </w:trPr>
        <w:tc>
          <w:tcPr>
            <w:tcW w:w="658" w:type="dxa"/>
            <w:noWrap/>
          </w:tcPr>
          <w:p w:rsidR="00D92E00" w:rsidP="00703F8F" w:rsidRDefault="00D92E00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 w:rsidRPr="00700D03">
              <w:rPr>
                <w:rFonts w:cs="Arial"/>
                <w:sz w:val="18"/>
                <w:szCs w:val="18"/>
              </w:rPr>
              <w:t>R</w:t>
            </w:r>
            <w:r>
              <w:rPr>
                <w:rFonts w:cs="Arial"/>
                <w:sz w:val="18"/>
                <w:szCs w:val="18"/>
              </w:rPr>
              <w:t>ed</w:t>
            </w:r>
          </w:p>
          <w:p w:rsidRPr="00700D03" w:rsidR="00D92E00" w:rsidP="00703F8F" w:rsidRDefault="00D92E00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br</w:t>
            </w:r>
          </w:p>
        </w:tc>
        <w:tc>
          <w:tcPr>
            <w:tcW w:w="3128" w:type="dxa"/>
          </w:tcPr>
          <w:p w:rsidRPr="00D92E00" w:rsidR="00D92E00" w:rsidP="00703F8F" w:rsidRDefault="00D92E00">
            <w:pPr>
              <w:pStyle w:val="Bezproreda"/>
              <w:jc w:val="center"/>
              <w:rPr>
                <w:rFonts w:cs="Arial"/>
                <w:bCs/>
                <w:sz w:val="18"/>
                <w:szCs w:val="18"/>
              </w:rPr>
            </w:pPr>
            <w:r w:rsidRPr="00D92E00">
              <w:rPr>
                <w:rFonts w:cs="Arial"/>
                <w:bCs/>
                <w:sz w:val="18"/>
                <w:szCs w:val="18"/>
              </w:rPr>
              <w:t>Ime i prezime/Naziv i adresa vjerovnika</w:t>
            </w:r>
          </w:p>
        </w:tc>
        <w:tc>
          <w:tcPr>
            <w:tcW w:w="1658" w:type="dxa"/>
          </w:tcPr>
          <w:p w:rsidRPr="00D92E00" w:rsidR="00D92E00" w:rsidP="00703F8F" w:rsidRDefault="00D92E00">
            <w:pPr>
              <w:pStyle w:val="Bezproreda"/>
              <w:jc w:val="center"/>
              <w:rPr>
                <w:rFonts w:cs="Arial"/>
                <w:bCs/>
                <w:sz w:val="18"/>
                <w:szCs w:val="18"/>
              </w:rPr>
            </w:pPr>
            <w:r w:rsidRPr="00D92E00">
              <w:rPr>
                <w:rFonts w:cs="Arial"/>
                <w:bCs/>
                <w:sz w:val="18"/>
                <w:szCs w:val="18"/>
              </w:rPr>
              <w:t>OIB</w:t>
            </w:r>
          </w:p>
        </w:tc>
        <w:tc>
          <w:tcPr>
            <w:tcW w:w="1317" w:type="dxa"/>
          </w:tcPr>
          <w:p w:rsidRPr="00D92E00" w:rsidR="00D92E00" w:rsidP="00703F8F" w:rsidRDefault="00D92E00">
            <w:pPr>
              <w:pStyle w:val="Bezproreda"/>
              <w:jc w:val="center"/>
              <w:rPr>
                <w:rFonts w:cs="Arial"/>
                <w:bCs/>
                <w:sz w:val="18"/>
                <w:szCs w:val="18"/>
              </w:rPr>
            </w:pPr>
            <w:r w:rsidRPr="00D92E00">
              <w:rPr>
                <w:rFonts w:cs="Arial"/>
                <w:bCs/>
                <w:sz w:val="18"/>
                <w:szCs w:val="18"/>
              </w:rPr>
              <w:t>Iznos prijavljene tražbine (kn)</w:t>
            </w:r>
          </w:p>
        </w:tc>
        <w:tc>
          <w:tcPr>
            <w:tcW w:w="1482" w:type="dxa"/>
            <w:noWrap/>
          </w:tcPr>
          <w:p w:rsidRPr="00D92E00" w:rsidR="00D92E00" w:rsidP="00703F8F" w:rsidRDefault="00D92E00">
            <w:pPr>
              <w:pStyle w:val="Bezproreda"/>
              <w:jc w:val="center"/>
              <w:rPr>
                <w:rFonts w:cs="Arial"/>
                <w:bCs/>
                <w:sz w:val="18"/>
                <w:szCs w:val="18"/>
              </w:rPr>
            </w:pPr>
            <w:r w:rsidRPr="00D92E00">
              <w:rPr>
                <w:rFonts w:cs="Arial"/>
                <w:bCs/>
                <w:sz w:val="18"/>
                <w:szCs w:val="18"/>
              </w:rPr>
              <w:t>Iznos osporene tražbine (kn)</w:t>
            </w:r>
          </w:p>
        </w:tc>
        <w:tc>
          <w:tcPr>
            <w:tcW w:w="1646" w:type="dxa"/>
            <w:noWrap/>
          </w:tcPr>
          <w:p w:rsidRPr="00D92E00" w:rsidR="00D92E00" w:rsidP="00703F8F" w:rsidRDefault="00D92E00">
            <w:pPr>
              <w:pStyle w:val="Bezproreda"/>
              <w:jc w:val="center"/>
              <w:rPr>
                <w:rFonts w:cs="Arial"/>
                <w:bCs/>
                <w:sz w:val="18"/>
                <w:szCs w:val="18"/>
              </w:rPr>
            </w:pPr>
            <w:r w:rsidRPr="00D92E00">
              <w:rPr>
                <w:rFonts w:cs="Arial"/>
                <w:bCs/>
                <w:sz w:val="18"/>
                <w:szCs w:val="18"/>
              </w:rPr>
              <w:t xml:space="preserve">Osporavatelj i razlog osporavanja </w:t>
            </w:r>
          </w:p>
          <w:p w:rsidRPr="00D92E00" w:rsidR="00D92E00" w:rsidP="00703F8F" w:rsidRDefault="00D92E00">
            <w:pPr>
              <w:pStyle w:val="Bezproreda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</w:tr>
      <w:tr w:rsidRPr="00700D03" w:rsidR="00D92E00" w:rsidTr="00703F8F">
        <w:trPr>
          <w:trHeight w:val="645"/>
        </w:trPr>
        <w:tc>
          <w:tcPr>
            <w:tcW w:w="658" w:type="dxa"/>
            <w:noWrap/>
          </w:tcPr>
          <w:p w:rsidRPr="00700D03" w:rsidR="00D92E00" w:rsidP="00703F8F" w:rsidRDefault="00D92E00">
            <w:pPr>
              <w:pStyle w:val="Bezproreda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3128" w:type="dxa"/>
          </w:tcPr>
          <w:p w:rsidRPr="00D92E00" w:rsidR="00D92E00" w:rsidP="00D92E00" w:rsidRDefault="00A05889">
            <w:pPr>
              <w:pStyle w:val="Bezproreda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HEP ELEKTRA d.o.o. Zagreb, Ulica grada Vukovara 37.</w:t>
            </w:r>
          </w:p>
        </w:tc>
        <w:tc>
          <w:tcPr>
            <w:tcW w:w="1658" w:type="dxa"/>
          </w:tcPr>
          <w:p w:rsidRPr="00D92E00" w:rsidR="00D92E00" w:rsidP="00703F8F" w:rsidRDefault="00A05889">
            <w:pPr>
              <w:pStyle w:val="Bezproreda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43965974818</w:t>
            </w:r>
          </w:p>
        </w:tc>
        <w:tc>
          <w:tcPr>
            <w:tcW w:w="1317" w:type="dxa"/>
          </w:tcPr>
          <w:p w:rsidRPr="003525AF" w:rsidR="00D92E00" w:rsidP="00703F8F" w:rsidRDefault="00A05889">
            <w:pPr>
              <w:pStyle w:val="Bezproreda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35.850,49</w:t>
            </w:r>
          </w:p>
        </w:tc>
        <w:tc>
          <w:tcPr>
            <w:tcW w:w="1482" w:type="dxa"/>
            <w:noWrap/>
          </w:tcPr>
          <w:p w:rsidRPr="003525AF" w:rsidR="00D92E00" w:rsidP="00703F8F" w:rsidRDefault="00A05889">
            <w:pPr>
              <w:pStyle w:val="Bezproreda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35.850,49</w:t>
            </w:r>
          </w:p>
        </w:tc>
        <w:tc>
          <w:tcPr>
            <w:tcW w:w="1646" w:type="dxa"/>
            <w:noWrap/>
          </w:tcPr>
          <w:p w:rsidRPr="003525AF" w:rsidR="00D92E00" w:rsidP="00703F8F" w:rsidRDefault="00A05889">
            <w:pPr>
              <w:pStyle w:val="Bezproreda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Vjerovnik se naplatio od treće osobe</w:t>
            </w:r>
          </w:p>
        </w:tc>
      </w:tr>
    </w:tbl>
    <w:p w:rsidR="004C0A1A" w:rsidP="003673D0" w:rsidRDefault="004C0A1A">
      <w:pPr>
        <w:pStyle w:val="Bezproreda"/>
        <w:jc w:val="both"/>
        <w:rPr>
          <w:rFonts w:cs="Arial"/>
        </w:rPr>
      </w:pPr>
    </w:p>
    <w:p w:rsidR="004C0A1A" w:rsidP="003673D0" w:rsidRDefault="004C0A1A">
      <w:pPr>
        <w:pStyle w:val="Bezproreda"/>
        <w:jc w:val="both"/>
        <w:rPr>
          <w:rFonts w:cs="Arial"/>
        </w:rPr>
      </w:pPr>
    </w:p>
    <w:p w:rsidR="004C0A1A" w:rsidP="003673D0" w:rsidRDefault="004C0A1A">
      <w:pPr>
        <w:pStyle w:val="Bezproreda"/>
        <w:jc w:val="both"/>
        <w:rPr>
          <w:rFonts w:cs="Arial"/>
        </w:rPr>
      </w:pPr>
    </w:p>
    <w:p w:rsidR="0040726D" w:rsidP="00AF273A" w:rsidRDefault="00AF273A">
      <w:pPr>
        <w:pStyle w:val="Bezproreda"/>
        <w:ind w:firstLine="708"/>
        <w:jc w:val="both"/>
        <w:rPr>
          <w:rFonts w:cs="Arial"/>
        </w:rPr>
      </w:pPr>
      <w:r w:rsidRPr="00CF2619">
        <w:rPr>
          <w:rFonts w:cs="Arial"/>
        </w:rPr>
        <w:t xml:space="preserve">Povjerenik </w:t>
      </w:r>
      <w:r w:rsidR="00EC3F4F">
        <w:rPr>
          <w:rFonts w:cs="Arial"/>
        </w:rPr>
        <w:t xml:space="preserve">i pun. dužnika </w:t>
      </w:r>
      <w:r w:rsidRPr="00CF2619">
        <w:rPr>
          <w:rFonts w:cs="Arial"/>
        </w:rPr>
        <w:t>izjavlj</w:t>
      </w:r>
      <w:r w:rsidR="00EC3F4F">
        <w:rPr>
          <w:rFonts w:cs="Arial"/>
        </w:rPr>
        <w:t xml:space="preserve">uju da ostaju u cijelosti </w:t>
      </w:r>
      <w:r w:rsidRPr="00CF2619">
        <w:rPr>
          <w:rFonts w:cs="Arial"/>
        </w:rPr>
        <w:t xml:space="preserve"> kod</w:t>
      </w:r>
      <w:r w:rsidR="00EC3F4F">
        <w:rPr>
          <w:rFonts w:cs="Arial"/>
        </w:rPr>
        <w:t xml:space="preserve"> preostalih svojih </w:t>
      </w:r>
      <w:r w:rsidRPr="00CF2619">
        <w:rPr>
          <w:rFonts w:cs="Arial"/>
        </w:rPr>
        <w:t>očitovanja</w:t>
      </w:r>
      <w:r w:rsidR="00EC3F4F">
        <w:rPr>
          <w:rFonts w:cs="Arial"/>
        </w:rPr>
        <w:t xml:space="preserve"> u odnosu na prijavljene tražbine</w:t>
      </w:r>
      <w:r w:rsidR="000575EB">
        <w:rPr>
          <w:rFonts w:cs="Arial"/>
        </w:rPr>
        <w:t xml:space="preserve">, a pun. dužnika pojašnjava da jedinu osporeno tražbinu u cijelosti od strane dužnika on osporava vjerovniku HEP Elektra </w:t>
      </w:r>
      <w:r w:rsidR="000575EB">
        <w:rPr>
          <w:rFonts w:cs="Arial"/>
        </w:rPr>
        <w:lastRenderedPageBreak/>
        <w:t xml:space="preserve">d.o.o. zbog toga jer se za osporeni iznos ove tražbine ovaj vjerovnik naplatio od treće osobe, pa i nadalje dužnik osporava tu tražbinu. </w:t>
      </w:r>
      <w:r w:rsidR="00EF70D0">
        <w:rPr>
          <w:rFonts w:cs="Arial"/>
        </w:rPr>
        <w:t xml:space="preserve"> </w:t>
      </w:r>
    </w:p>
    <w:p w:rsidR="00AF273A" w:rsidP="00DB4260" w:rsidRDefault="00AF273A">
      <w:pPr>
        <w:jc w:val="both"/>
        <w:rPr>
          <w:rFonts w:cs="Arial"/>
        </w:rPr>
      </w:pPr>
    </w:p>
    <w:p w:rsidR="00CA6315" w:rsidP="00CA6315" w:rsidRDefault="00CA6315">
      <w:pPr>
        <w:pStyle w:val="Bezproreda"/>
        <w:jc w:val="both"/>
        <w:rPr>
          <w:rFonts w:cs="Arial"/>
        </w:rPr>
      </w:pPr>
      <w:r>
        <w:rPr>
          <w:rFonts w:cs="Arial"/>
        </w:rPr>
        <w:tab/>
        <w:t>Zastupnik po zakonu vjerovnika RH Min. financija, Porezna uprava zamjenik ŽDO Alica Čretnik Višić predaje u spis u svrhu dokaza na uvid stanje rač</w:t>
      </w:r>
      <w:r w:rsidR="00EC3F4F">
        <w:rPr>
          <w:rFonts w:cs="Arial"/>
        </w:rPr>
        <w:t>una poreznog obveznika na dan 28</w:t>
      </w:r>
      <w:r>
        <w:rPr>
          <w:rFonts w:cs="Arial"/>
        </w:rPr>
        <w:t xml:space="preserve">. studenog 2022. godine za dužnika DTS KOPRIVNICA  d.o.o. iz kojeg proizlazi da dužnik  nije podmirio </w:t>
      </w:r>
      <w:r w:rsidR="00EC3F4F">
        <w:rPr>
          <w:rFonts w:cs="Arial"/>
        </w:rPr>
        <w:t>prioritetne tražbine a koje tražbine  se odnose</w:t>
      </w:r>
      <w:r>
        <w:rPr>
          <w:rFonts w:cs="Arial"/>
        </w:rPr>
        <w:t xml:space="preserve"> na doprinose za mirovinsko i zdravstveno osiguranje po svim osnovama za zaposlenike</w:t>
      </w:r>
      <w:r w:rsidR="00EC3F4F">
        <w:rPr>
          <w:rFonts w:cs="Arial"/>
        </w:rPr>
        <w:t xml:space="preserve"> dužnika</w:t>
      </w:r>
      <w:r>
        <w:rPr>
          <w:rFonts w:cs="Arial"/>
        </w:rPr>
        <w:t xml:space="preserve"> kao i na porezne obveze dužnika, pa stoga predlaže da se predstečajni postupak nad dužnikom DTS KOPRIVNICA   d.o.o obustavi sukladno odredbama Stečajnog zakona.  </w:t>
      </w:r>
    </w:p>
    <w:p w:rsidR="00CA6315" w:rsidP="00DB4260" w:rsidRDefault="00CA6315">
      <w:pPr>
        <w:jc w:val="both"/>
        <w:rPr>
          <w:rFonts w:cs="Arial"/>
        </w:rPr>
      </w:pPr>
    </w:p>
    <w:p w:rsidR="008E068E" w:rsidP="00DB4260" w:rsidRDefault="008E068E">
      <w:pPr>
        <w:jc w:val="both"/>
        <w:rPr>
          <w:rFonts w:cs="Arial"/>
        </w:rPr>
      </w:pPr>
      <w:r>
        <w:rPr>
          <w:rFonts w:cs="Arial"/>
        </w:rPr>
        <w:tab/>
        <w:t xml:space="preserve">Nakon toga pun. dužnika ističe da je dužnik 28. studenog 2022 uplatio doprinose za radnika Dejana Strah, za razdoblje nakon otvaranje postupka jer je on jedini prijavljeni djelatnik  i to je uplatio doprinose za njega za 7, 8 i 9. mjesec 2022. godine pa u svrhu dokaza za sud i drugu stranu predaje fotopreslike 9 uplatnica pa se primjerak tih uplatnica uručuje na današnjem ročištu z.z. vjerovnika Min. financija Porezne uprave, Područnog ureda Koprivnica nakon čega z.z. vjerovnika RH ističe da će u kratkom roku provjeriti ove uplate kao i  za koji iznos dužnik je ili nije podmirio prioritetne tražbine za koje vjerovnike i u kojem vremenskom periodu. </w:t>
      </w:r>
    </w:p>
    <w:p w:rsidR="008E068E" w:rsidP="00DB4260" w:rsidRDefault="008E068E">
      <w:pPr>
        <w:jc w:val="both"/>
        <w:rPr>
          <w:rFonts w:cs="Arial"/>
        </w:rPr>
      </w:pPr>
    </w:p>
    <w:p w:rsidR="009F560C" w:rsidP="00AF3FE8" w:rsidRDefault="004E6BAB">
      <w:pPr>
        <w:ind w:firstLine="708"/>
        <w:jc w:val="both"/>
        <w:rPr>
          <w:rFonts w:cs="Arial"/>
        </w:rPr>
      </w:pPr>
      <w:r w:rsidRPr="00CB5C00">
        <w:rPr>
          <w:rFonts w:cs="Arial"/>
        </w:rPr>
        <w:t xml:space="preserve">Nakon što su raspravljene sve osporene tražbine, sud temeljem čl. 49. Stečajnog zakona sastavlja tablicu ispitanih tražbina </w:t>
      </w:r>
      <w:r w:rsidR="009F560C">
        <w:rPr>
          <w:rFonts w:cs="Arial"/>
        </w:rPr>
        <w:t>koja</w:t>
      </w:r>
      <w:r w:rsidRPr="00CB5C00">
        <w:rPr>
          <w:rFonts w:cs="Arial"/>
        </w:rPr>
        <w:t xml:space="preserve"> </w:t>
      </w:r>
      <w:r w:rsidR="009F560C">
        <w:rPr>
          <w:rFonts w:cs="Arial"/>
        </w:rPr>
        <w:t>je</w:t>
      </w:r>
      <w:r w:rsidRPr="00CB5C00">
        <w:rPr>
          <w:rFonts w:cs="Arial"/>
        </w:rPr>
        <w:t xml:space="preserve"> sastavni dio ovog zapisnik</w:t>
      </w:r>
      <w:r w:rsidR="00AF3FE8">
        <w:rPr>
          <w:rFonts w:cs="Arial"/>
        </w:rPr>
        <w:t xml:space="preserve">a, </w:t>
      </w:r>
      <w:r w:rsidRPr="006A6C4F">
        <w:rPr>
          <w:rFonts w:cs="Arial"/>
        </w:rPr>
        <w:t>donosi</w:t>
      </w:r>
      <w:r w:rsidR="00AF3FE8">
        <w:rPr>
          <w:rFonts w:cs="Arial"/>
        </w:rPr>
        <w:t xml:space="preserve"> slijedeće</w:t>
      </w:r>
    </w:p>
    <w:p w:rsidR="00185EDE" w:rsidP="004E6BAB" w:rsidRDefault="00185EDE">
      <w:pPr>
        <w:pStyle w:val="Bezproreda"/>
        <w:jc w:val="center"/>
        <w:rPr>
          <w:rFonts w:cs="Arial"/>
        </w:rPr>
      </w:pPr>
    </w:p>
    <w:p w:rsidRPr="006A6C4F" w:rsidR="004E6BAB" w:rsidP="004E6BAB" w:rsidRDefault="00AF3FE8">
      <w:pPr>
        <w:pStyle w:val="Bezproreda"/>
        <w:jc w:val="center"/>
        <w:rPr>
          <w:rFonts w:cs="Arial"/>
        </w:rPr>
      </w:pPr>
      <w:r>
        <w:rPr>
          <w:rFonts w:cs="Arial"/>
        </w:rPr>
        <w:t>R</w:t>
      </w:r>
      <w:r w:rsidRPr="006A6C4F" w:rsidR="004E6BAB">
        <w:rPr>
          <w:rFonts w:cs="Arial"/>
        </w:rPr>
        <w:t>ješenje</w:t>
      </w:r>
    </w:p>
    <w:p w:rsidR="004E6BAB" w:rsidP="004E6BAB" w:rsidRDefault="004E6BAB">
      <w:pPr>
        <w:pStyle w:val="Bezproreda"/>
        <w:jc w:val="center"/>
        <w:rPr>
          <w:rFonts w:cs="Arial"/>
        </w:rPr>
      </w:pPr>
    </w:p>
    <w:p w:rsidR="00B22481" w:rsidP="00B22481" w:rsidRDefault="00C34516">
      <w:pPr>
        <w:pStyle w:val="Bezproreda"/>
        <w:jc w:val="both"/>
        <w:rPr>
          <w:rFonts w:cs="Arial"/>
        </w:rPr>
      </w:pPr>
      <w:r>
        <w:rPr>
          <w:rFonts w:cs="Arial"/>
        </w:rPr>
        <w:tab/>
      </w:r>
      <w:r w:rsidR="00B22481">
        <w:rPr>
          <w:rFonts w:cs="Arial"/>
        </w:rPr>
        <w:t>Utvrđuje se da su na navedeni način ispitane sve tražbine prijavljene u zakonskom roku te će sud daljnju odluku donijeti pisanim putem koja će biti objavljena na mrežnoj stranici e-Ogla</w:t>
      </w:r>
      <w:r w:rsidR="008E068E">
        <w:rPr>
          <w:rFonts w:cs="Arial"/>
        </w:rPr>
        <w:t xml:space="preserve">sna ploča sudova, a z.z. vjerovnika RH dodjeljuje se daljnji rok od 15 dana zbog očitovanja na današnje tvrdnje pun. dužnika i priloženu dokumentaciju dužnika o izvršenom plaćanju prioritetnih tražbina od strane dužnika, ovome sudu, obzirom na prethodni prijedlog ovog vjerovnika za obustavu postupka. </w:t>
      </w:r>
    </w:p>
    <w:p w:rsidR="004E6BAB" w:rsidP="004E6BAB" w:rsidRDefault="004E6BAB">
      <w:pPr>
        <w:pStyle w:val="Bezproreda"/>
        <w:jc w:val="both"/>
        <w:rPr>
          <w:rFonts w:cs="Arial"/>
        </w:rPr>
      </w:pPr>
    </w:p>
    <w:p w:rsidR="0015097C" w:rsidP="004E6BAB" w:rsidRDefault="0015097C">
      <w:pPr>
        <w:pStyle w:val="Bezproreda"/>
        <w:jc w:val="both"/>
        <w:rPr>
          <w:rFonts w:cs="Arial"/>
        </w:rPr>
      </w:pPr>
      <w:r>
        <w:rPr>
          <w:rFonts w:cs="Arial"/>
        </w:rPr>
        <w:tab/>
      </w:r>
    </w:p>
    <w:p w:rsidR="0015097C" w:rsidP="004E6BAB" w:rsidRDefault="0015097C">
      <w:pPr>
        <w:pStyle w:val="Bezproreda"/>
        <w:jc w:val="both"/>
        <w:rPr>
          <w:rFonts w:cs="Arial"/>
        </w:rPr>
      </w:pPr>
      <w:r>
        <w:rPr>
          <w:rFonts w:cs="Arial"/>
        </w:rPr>
        <w:tab/>
        <w:t>Nakon toga sud donosi</w:t>
      </w:r>
    </w:p>
    <w:p w:rsidR="0015097C" w:rsidP="004E6BAB" w:rsidRDefault="0015097C">
      <w:pPr>
        <w:pStyle w:val="Bezproreda"/>
        <w:jc w:val="both"/>
        <w:rPr>
          <w:rFonts w:cs="Arial"/>
        </w:rPr>
      </w:pPr>
    </w:p>
    <w:p w:rsidR="0015097C" w:rsidP="0015097C" w:rsidRDefault="0015097C">
      <w:pPr>
        <w:pStyle w:val="Bezproreda"/>
        <w:jc w:val="center"/>
        <w:rPr>
          <w:rFonts w:cs="Arial"/>
        </w:rPr>
      </w:pPr>
      <w:r>
        <w:rPr>
          <w:rFonts w:cs="Arial"/>
        </w:rPr>
        <w:t>R j e š e n j e</w:t>
      </w:r>
    </w:p>
    <w:p w:rsidR="0015097C" w:rsidP="0015097C" w:rsidRDefault="0015097C">
      <w:pPr>
        <w:pStyle w:val="Bezproreda"/>
        <w:jc w:val="center"/>
        <w:rPr>
          <w:rFonts w:cs="Arial"/>
        </w:rPr>
      </w:pPr>
    </w:p>
    <w:p w:rsidR="0015097C" w:rsidP="0015097C" w:rsidRDefault="0015097C">
      <w:pPr>
        <w:pStyle w:val="Bezproreda"/>
        <w:rPr>
          <w:rFonts w:cs="Arial"/>
        </w:rPr>
      </w:pPr>
      <w:r>
        <w:rPr>
          <w:rFonts w:cs="Arial"/>
        </w:rPr>
        <w:tab/>
        <w:t xml:space="preserve">Daljnja odluka uslijediti će pisanim putem. </w:t>
      </w:r>
    </w:p>
    <w:p w:rsidR="0015097C" w:rsidP="004E6BAB" w:rsidRDefault="0015097C">
      <w:pPr>
        <w:pStyle w:val="Bezproreda"/>
        <w:jc w:val="both"/>
        <w:rPr>
          <w:rFonts w:cs="Arial"/>
        </w:rPr>
      </w:pPr>
    </w:p>
    <w:p w:rsidR="0015097C" w:rsidP="004E6BAB" w:rsidRDefault="0015097C">
      <w:pPr>
        <w:pStyle w:val="Bezproreda"/>
        <w:jc w:val="both"/>
        <w:rPr>
          <w:rFonts w:cs="Arial"/>
        </w:rPr>
      </w:pPr>
    </w:p>
    <w:p w:rsidR="00335649" w:rsidP="00B130A0" w:rsidRDefault="004E6BAB">
      <w:pPr>
        <w:pStyle w:val="Bezproreda"/>
        <w:jc w:val="both"/>
        <w:rPr>
          <w:rFonts w:cs="Arial"/>
        </w:rPr>
      </w:pPr>
      <w:r>
        <w:rPr>
          <w:rFonts w:cs="Arial"/>
        </w:rPr>
        <w:tab/>
        <w:t xml:space="preserve">Dovršeno </w:t>
      </w:r>
      <w:r w:rsidR="000D0501">
        <w:rPr>
          <w:rFonts w:cs="Arial"/>
        </w:rPr>
        <w:t>10,30</w:t>
      </w:r>
      <w:r w:rsidR="0015097C">
        <w:rPr>
          <w:rFonts w:cs="Arial"/>
        </w:rPr>
        <w:t xml:space="preserve"> sati.</w:t>
      </w:r>
    </w:p>
    <w:p w:rsidR="00335649" w:rsidP="00B130A0" w:rsidRDefault="00335649">
      <w:pPr>
        <w:pStyle w:val="Bezproreda"/>
        <w:jc w:val="both"/>
        <w:rPr>
          <w:rFonts w:cs="Arial"/>
        </w:rPr>
      </w:pPr>
    </w:p>
    <w:p w:rsidRPr="006A6C4F" w:rsidR="00212B19" w:rsidP="007352A9" w:rsidRDefault="00B130A0">
      <w:pPr>
        <w:pStyle w:val="Bezproreda"/>
        <w:jc w:val="center"/>
        <w:rPr>
          <w:rFonts w:cs="Arial"/>
        </w:rPr>
      </w:pPr>
      <w:r>
        <w:rPr>
          <w:rFonts w:cs="Arial"/>
        </w:rPr>
        <w:t xml:space="preserve"> </w:t>
      </w:r>
    </w:p>
    <w:sectPr w:rsidRPr="006A6C4F" w:rsidR="00212B19" w:rsidSect="005A34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007BB" w:rsidRDefault="005007BB">
      <w:r>
        <w:separator/>
      </w:r>
    </w:p>
  </w:endnote>
  <w:endnote w:type="continuationSeparator" w:id="0">
    <w:p w:rsidR="005007BB" w:rsidRDefault="005007B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007BB" w:rsidRDefault="005007BB">
      <w:r>
        <w:separator/>
      </w:r>
    </w:p>
  </w:footnote>
  <w:footnote w:type="continuationSeparator" w:id="0">
    <w:p w:rsidR="005007BB" w:rsidRDefault="005007B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052D9" w:rsidP="004932DD" w:rsidRDefault="00E052D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052D9" w:rsidRDefault="00E052D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7366518"/>
      <w:docPartObj>
        <w:docPartGallery w:val="Page Numbers (Top of Page)"/>
        <w:docPartUnique/>
      </w:docPartObj>
    </w:sdtPr>
    <w:sdtEndPr/>
    <w:sdtContent>
      <w:p w:rsidR="00E052D9" w:rsidRDefault="00E052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A5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052D9" w:rsidP="00CA53FF" w:rsidRDefault="005B379C">
    <w:pPr>
      <w:pStyle w:val="Bezproreda"/>
      <w:jc w:val="right"/>
      <w:rPr>
        <w:rFonts w:ascii="Times New Roman" w:hAnsi="Times New Roman"/>
      </w:rPr>
    </w:pPr>
    <w:r>
      <w:rPr>
        <w:rFonts w:cs="Arial"/>
      </w:rPr>
      <w:t>Poslovni broj: 7 St-208/2022-13</w:t>
    </w:r>
  </w:p>
  <w:p w:rsidRPr="0075493A" w:rsidR="00E052D9" w:rsidP="00FB106A" w:rsidRDefault="00E052D9">
    <w:pPr>
      <w:pStyle w:val="Zaglavlje"/>
      <w:jc w:val="right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55E06"/>
    <w:multiLevelType w:val="hybridMultilevel"/>
    <w:tmpl w:val="8A6CEB20"/>
    <w:lvl w:ilvl="0" w:tplc="D6E22B38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5C2053"/>
    <w:multiLevelType w:val="hybridMultilevel"/>
    <w:tmpl w:val="AB9ADC66"/>
    <w:lvl w:ilvl="0" w:tplc="481CC434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09F40095"/>
    <w:multiLevelType w:val="hybridMultilevel"/>
    <w:tmpl w:val="925AEC14"/>
    <w:lvl w:ilvl="0" w:tplc="641856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5074FF"/>
    <w:multiLevelType w:val="hybridMultilevel"/>
    <w:tmpl w:val="288E3AAA"/>
    <w:lvl w:ilvl="0" w:tplc="3326BFD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17C526C9"/>
    <w:multiLevelType w:val="hybridMultilevel"/>
    <w:tmpl w:val="CD14282E"/>
    <w:lvl w:ilvl="0" w:tplc="091495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CE5C82"/>
    <w:multiLevelType w:val="hybridMultilevel"/>
    <w:tmpl w:val="7DD82C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6FDD"/>
    <w:multiLevelType w:val="hybridMultilevel"/>
    <w:tmpl w:val="4306B3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B564D"/>
    <w:multiLevelType w:val="hybridMultilevel"/>
    <w:tmpl w:val="964AFB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F2959"/>
    <w:multiLevelType w:val="hybridMultilevel"/>
    <w:tmpl w:val="D62E35C6"/>
    <w:lvl w:ilvl="0" w:tplc="8904F5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3C76E74"/>
    <w:multiLevelType w:val="hybridMultilevel"/>
    <w:tmpl w:val="6D2E1B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42263"/>
    <w:multiLevelType w:val="hybridMultilevel"/>
    <w:tmpl w:val="BE4AB2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B305A"/>
    <w:multiLevelType w:val="hybridMultilevel"/>
    <w:tmpl w:val="2A9E6B06"/>
    <w:lvl w:ilvl="0" w:tplc="2F9E05FE"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hint="default" w:ascii="Wingdings" w:hAnsi="Wingdings"/>
      </w:rPr>
    </w:lvl>
  </w:abstractNum>
  <w:abstractNum w:abstractNumId="12">
    <w:nsid w:val="4C0E67C7"/>
    <w:multiLevelType w:val="hybridMultilevel"/>
    <w:tmpl w:val="1206AC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C2992"/>
    <w:multiLevelType w:val="hybridMultilevel"/>
    <w:tmpl w:val="8C783A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B330D2"/>
    <w:multiLevelType w:val="hybridMultilevel"/>
    <w:tmpl w:val="A5648BAC"/>
    <w:lvl w:ilvl="0" w:tplc="8208DB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10C53DB"/>
    <w:multiLevelType w:val="hybridMultilevel"/>
    <w:tmpl w:val="0E0EB4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EC659C"/>
    <w:multiLevelType w:val="hybridMultilevel"/>
    <w:tmpl w:val="55E81ACA"/>
    <w:lvl w:ilvl="0" w:tplc="FBE0425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AD541EE"/>
    <w:multiLevelType w:val="hybridMultilevel"/>
    <w:tmpl w:val="A328AD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322B4"/>
    <w:multiLevelType w:val="hybridMultilevel"/>
    <w:tmpl w:val="558684A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F66D62"/>
    <w:multiLevelType w:val="hybridMultilevel"/>
    <w:tmpl w:val="E3B8CAC6"/>
    <w:lvl w:ilvl="0" w:tplc="5CFEE81A">
      <w:start w:val="1"/>
      <w:numFmt w:val="decimal"/>
      <w:lvlText w:val="%1."/>
      <w:lvlJc w:val="left"/>
      <w:pPr>
        <w:ind w:left="3984" w:hanging="1044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020" w:hanging="360"/>
      </w:pPr>
    </w:lvl>
    <w:lvl w:ilvl="2" w:tplc="041A001B" w:tentative="true">
      <w:start w:val="1"/>
      <w:numFmt w:val="lowerRoman"/>
      <w:lvlText w:val="%3."/>
      <w:lvlJc w:val="right"/>
      <w:pPr>
        <w:ind w:left="4740" w:hanging="180"/>
      </w:pPr>
    </w:lvl>
    <w:lvl w:ilvl="3" w:tplc="041A000F" w:tentative="true">
      <w:start w:val="1"/>
      <w:numFmt w:val="decimal"/>
      <w:lvlText w:val="%4."/>
      <w:lvlJc w:val="left"/>
      <w:pPr>
        <w:ind w:left="5460" w:hanging="360"/>
      </w:pPr>
    </w:lvl>
    <w:lvl w:ilvl="4" w:tplc="041A0019" w:tentative="true">
      <w:start w:val="1"/>
      <w:numFmt w:val="lowerLetter"/>
      <w:lvlText w:val="%5."/>
      <w:lvlJc w:val="left"/>
      <w:pPr>
        <w:ind w:left="6180" w:hanging="360"/>
      </w:pPr>
    </w:lvl>
    <w:lvl w:ilvl="5" w:tplc="041A001B" w:tentative="true">
      <w:start w:val="1"/>
      <w:numFmt w:val="lowerRoman"/>
      <w:lvlText w:val="%6."/>
      <w:lvlJc w:val="right"/>
      <w:pPr>
        <w:ind w:left="6900" w:hanging="180"/>
      </w:pPr>
    </w:lvl>
    <w:lvl w:ilvl="6" w:tplc="041A000F" w:tentative="true">
      <w:start w:val="1"/>
      <w:numFmt w:val="decimal"/>
      <w:lvlText w:val="%7."/>
      <w:lvlJc w:val="left"/>
      <w:pPr>
        <w:ind w:left="7620" w:hanging="360"/>
      </w:pPr>
    </w:lvl>
    <w:lvl w:ilvl="7" w:tplc="041A0019" w:tentative="true">
      <w:start w:val="1"/>
      <w:numFmt w:val="lowerLetter"/>
      <w:lvlText w:val="%8."/>
      <w:lvlJc w:val="left"/>
      <w:pPr>
        <w:ind w:left="8340" w:hanging="360"/>
      </w:pPr>
    </w:lvl>
    <w:lvl w:ilvl="8" w:tplc="041A001B" w:tentative="true">
      <w:start w:val="1"/>
      <w:numFmt w:val="lowerRoman"/>
      <w:lvlText w:val="%9."/>
      <w:lvlJc w:val="right"/>
      <w:pPr>
        <w:ind w:left="9060" w:hanging="180"/>
      </w:pPr>
    </w:lvl>
  </w:abstractNum>
  <w:abstractNum w:abstractNumId="20">
    <w:nsid w:val="715524BA"/>
    <w:multiLevelType w:val="hybridMultilevel"/>
    <w:tmpl w:val="7A72EF34"/>
    <w:lvl w:ilvl="0" w:tplc="71EE238E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79BE5212"/>
    <w:multiLevelType w:val="hybridMultilevel"/>
    <w:tmpl w:val="5896D5D4"/>
    <w:lvl w:ilvl="0" w:tplc="FD8C8D5A"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11"/>
  </w:num>
  <w:num w:numId="3">
    <w:abstractNumId w:val="20"/>
  </w:num>
  <w:num w:numId="4">
    <w:abstractNumId w:val="4"/>
  </w:num>
  <w:num w:numId="5">
    <w:abstractNumId w:val="19"/>
  </w:num>
  <w:num w:numId="6">
    <w:abstractNumId w:val="14"/>
  </w:num>
  <w:num w:numId="7">
    <w:abstractNumId w:val="2"/>
  </w:num>
  <w:num w:numId="8">
    <w:abstractNumId w:val="3"/>
  </w:num>
  <w:num w:numId="9">
    <w:abstractNumId w:val="12"/>
  </w:num>
  <w:num w:numId="10">
    <w:abstractNumId w:val="10"/>
  </w:num>
  <w:num w:numId="11">
    <w:abstractNumId w:val="9"/>
  </w:num>
  <w:num w:numId="12">
    <w:abstractNumId w:val="15"/>
  </w:num>
  <w:num w:numId="13">
    <w:abstractNumId w:val="8"/>
  </w:num>
  <w:num w:numId="14">
    <w:abstractNumId w:val="16"/>
  </w:num>
  <w:num w:numId="15">
    <w:abstractNumId w:val="1"/>
  </w:num>
  <w:num w:numId="16">
    <w:abstractNumId w:val="6"/>
  </w:num>
  <w:num w:numId="17">
    <w:abstractNumId w:val="5"/>
  </w:num>
  <w:num w:numId="18">
    <w:abstractNumId w:val="18"/>
  </w:num>
  <w:num w:numId="19">
    <w:abstractNumId w:val="7"/>
  </w:num>
  <w:num w:numId="20">
    <w:abstractNumId w:val="13"/>
  </w:num>
  <w:num w:numId="21">
    <w:abstractNumId w:val="17"/>
  </w:num>
  <w:num w:numId="2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0C0"/>
    <w:rsid w:val="000009E4"/>
    <w:rsid w:val="000014F4"/>
    <w:rsid w:val="0000244F"/>
    <w:rsid w:val="00002695"/>
    <w:rsid w:val="00002B8E"/>
    <w:rsid w:val="00004835"/>
    <w:rsid w:val="00004D3B"/>
    <w:rsid w:val="00004FCA"/>
    <w:rsid w:val="00005E54"/>
    <w:rsid w:val="00006FDE"/>
    <w:rsid w:val="00007D1B"/>
    <w:rsid w:val="00010055"/>
    <w:rsid w:val="00010C95"/>
    <w:rsid w:val="00011935"/>
    <w:rsid w:val="000120E6"/>
    <w:rsid w:val="00013384"/>
    <w:rsid w:val="00014D94"/>
    <w:rsid w:val="00017D25"/>
    <w:rsid w:val="00020695"/>
    <w:rsid w:val="00021593"/>
    <w:rsid w:val="000218FB"/>
    <w:rsid w:val="00022878"/>
    <w:rsid w:val="0002361C"/>
    <w:rsid w:val="00023982"/>
    <w:rsid w:val="000241FD"/>
    <w:rsid w:val="00024242"/>
    <w:rsid w:val="000249E8"/>
    <w:rsid w:val="00024CA8"/>
    <w:rsid w:val="00025401"/>
    <w:rsid w:val="00026EAA"/>
    <w:rsid w:val="000272D5"/>
    <w:rsid w:val="000304EE"/>
    <w:rsid w:val="000304F2"/>
    <w:rsid w:val="00031397"/>
    <w:rsid w:val="00031503"/>
    <w:rsid w:val="00031BEC"/>
    <w:rsid w:val="000324D8"/>
    <w:rsid w:val="000327DB"/>
    <w:rsid w:val="00033943"/>
    <w:rsid w:val="00034026"/>
    <w:rsid w:val="00036186"/>
    <w:rsid w:val="000376C8"/>
    <w:rsid w:val="00037BD9"/>
    <w:rsid w:val="00040387"/>
    <w:rsid w:val="000416CA"/>
    <w:rsid w:val="00041D21"/>
    <w:rsid w:val="00042293"/>
    <w:rsid w:val="00042524"/>
    <w:rsid w:val="0004369C"/>
    <w:rsid w:val="000437B7"/>
    <w:rsid w:val="0004432E"/>
    <w:rsid w:val="00045004"/>
    <w:rsid w:val="00045451"/>
    <w:rsid w:val="0004570B"/>
    <w:rsid w:val="000463B6"/>
    <w:rsid w:val="000470E0"/>
    <w:rsid w:val="000476A4"/>
    <w:rsid w:val="00050357"/>
    <w:rsid w:val="000514D4"/>
    <w:rsid w:val="000525B5"/>
    <w:rsid w:val="00053694"/>
    <w:rsid w:val="00053743"/>
    <w:rsid w:val="00055B5D"/>
    <w:rsid w:val="000565D3"/>
    <w:rsid w:val="00056A06"/>
    <w:rsid w:val="00056AEE"/>
    <w:rsid w:val="00056E8A"/>
    <w:rsid w:val="000575EB"/>
    <w:rsid w:val="00057AF6"/>
    <w:rsid w:val="000602D6"/>
    <w:rsid w:val="00060CB0"/>
    <w:rsid w:val="0006104B"/>
    <w:rsid w:val="00061991"/>
    <w:rsid w:val="00062167"/>
    <w:rsid w:val="000626ED"/>
    <w:rsid w:val="00062B3A"/>
    <w:rsid w:val="0006493D"/>
    <w:rsid w:val="00064BF3"/>
    <w:rsid w:val="0006612F"/>
    <w:rsid w:val="00066EC4"/>
    <w:rsid w:val="000676B3"/>
    <w:rsid w:val="000719AF"/>
    <w:rsid w:val="000736E5"/>
    <w:rsid w:val="00073E1B"/>
    <w:rsid w:val="000740A1"/>
    <w:rsid w:val="00074266"/>
    <w:rsid w:val="0007528B"/>
    <w:rsid w:val="00075954"/>
    <w:rsid w:val="000775BE"/>
    <w:rsid w:val="00077631"/>
    <w:rsid w:val="000807F1"/>
    <w:rsid w:val="0008165D"/>
    <w:rsid w:val="000834E0"/>
    <w:rsid w:val="0008471F"/>
    <w:rsid w:val="000853E7"/>
    <w:rsid w:val="00085815"/>
    <w:rsid w:val="00085FD2"/>
    <w:rsid w:val="00086609"/>
    <w:rsid w:val="00086C46"/>
    <w:rsid w:val="00087B34"/>
    <w:rsid w:val="00090D49"/>
    <w:rsid w:val="00090D61"/>
    <w:rsid w:val="00091B3F"/>
    <w:rsid w:val="00091BDC"/>
    <w:rsid w:val="000925F8"/>
    <w:rsid w:val="00092FBD"/>
    <w:rsid w:val="0009481B"/>
    <w:rsid w:val="000958C0"/>
    <w:rsid w:val="00095AE9"/>
    <w:rsid w:val="00096101"/>
    <w:rsid w:val="0009719D"/>
    <w:rsid w:val="00097F7A"/>
    <w:rsid w:val="000A01A1"/>
    <w:rsid w:val="000A2022"/>
    <w:rsid w:val="000A22D8"/>
    <w:rsid w:val="000A2398"/>
    <w:rsid w:val="000A2C64"/>
    <w:rsid w:val="000A49B7"/>
    <w:rsid w:val="000A62A6"/>
    <w:rsid w:val="000A757C"/>
    <w:rsid w:val="000A7AB9"/>
    <w:rsid w:val="000A7EB3"/>
    <w:rsid w:val="000B089F"/>
    <w:rsid w:val="000B16C8"/>
    <w:rsid w:val="000B19C6"/>
    <w:rsid w:val="000B1F53"/>
    <w:rsid w:val="000B253B"/>
    <w:rsid w:val="000B2BFD"/>
    <w:rsid w:val="000B2D30"/>
    <w:rsid w:val="000B36B6"/>
    <w:rsid w:val="000B47C3"/>
    <w:rsid w:val="000B4F76"/>
    <w:rsid w:val="000C0107"/>
    <w:rsid w:val="000C02D9"/>
    <w:rsid w:val="000C037C"/>
    <w:rsid w:val="000C07FF"/>
    <w:rsid w:val="000C1612"/>
    <w:rsid w:val="000C173C"/>
    <w:rsid w:val="000C1A77"/>
    <w:rsid w:val="000C2164"/>
    <w:rsid w:val="000C217A"/>
    <w:rsid w:val="000C24EB"/>
    <w:rsid w:val="000C2536"/>
    <w:rsid w:val="000C2AF9"/>
    <w:rsid w:val="000C2DD5"/>
    <w:rsid w:val="000C3186"/>
    <w:rsid w:val="000C41D8"/>
    <w:rsid w:val="000C5243"/>
    <w:rsid w:val="000C7CCC"/>
    <w:rsid w:val="000D0501"/>
    <w:rsid w:val="000D11F9"/>
    <w:rsid w:val="000D1BBB"/>
    <w:rsid w:val="000D1E64"/>
    <w:rsid w:val="000D3754"/>
    <w:rsid w:val="000D3886"/>
    <w:rsid w:val="000D4274"/>
    <w:rsid w:val="000D45E7"/>
    <w:rsid w:val="000D4CE4"/>
    <w:rsid w:val="000D658E"/>
    <w:rsid w:val="000D6759"/>
    <w:rsid w:val="000D6B01"/>
    <w:rsid w:val="000E06DC"/>
    <w:rsid w:val="000E271B"/>
    <w:rsid w:val="000E2CF7"/>
    <w:rsid w:val="000E3595"/>
    <w:rsid w:val="000E4F6D"/>
    <w:rsid w:val="000E5556"/>
    <w:rsid w:val="000F1B60"/>
    <w:rsid w:val="000F23D1"/>
    <w:rsid w:val="000F4247"/>
    <w:rsid w:val="000F64FD"/>
    <w:rsid w:val="00100F81"/>
    <w:rsid w:val="001011C7"/>
    <w:rsid w:val="0010155B"/>
    <w:rsid w:val="001045A0"/>
    <w:rsid w:val="00104883"/>
    <w:rsid w:val="00104BFB"/>
    <w:rsid w:val="00105067"/>
    <w:rsid w:val="00105A36"/>
    <w:rsid w:val="00105A87"/>
    <w:rsid w:val="001064D0"/>
    <w:rsid w:val="00107163"/>
    <w:rsid w:val="00107869"/>
    <w:rsid w:val="001079C8"/>
    <w:rsid w:val="001111FC"/>
    <w:rsid w:val="00111668"/>
    <w:rsid w:val="00112833"/>
    <w:rsid w:val="0011375F"/>
    <w:rsid w:val="00116341"/>
    <w:rsid w:val="001168F5"/>
    <w:rsid w:val="001172F5"/>
    <w:rsid w:val="00117A9C"/>
    <w:rsid w:val="0012091F"/>
    <w:rsid w:val="00120B0E"/>
    <w:rsid w:val="0012111A"/>
    <w:rsid w:val="00122291"/>
    <w:rsid w:val="00123424"/>
    <w:rsid w:val="001238CD"/>
    <w:rsid w:val="00123D97"/>
    <w:rsid w:val="00124F09"/>
    <w:rsid w:val="0012657F"/>
    <w:rsid w:val="00127C9D"/>
    <w:rsid w:val="0013001D"/>
    <w:rsid w:val="001300C0"/>
    <w:rsid w:val="001304CF"/>
    <w:rsid w:val="00130B70"/>
    <w:rsid w:val="001315C6"/>
    <w:rsid w:val="00131850"/>
    <w:rsid w:val="0013193A"/>
    <w:rsid w:val="001319DA"/>
    <w:rsid w:val="00131D2B"/>
    <w:rsid w:val="00132275"/>
    <w:rsid w:val="001323AC"/>
    <w:rsid w:val="00132FBD"/>
    <w:rsid w:val="0013312C"/>
    <w:rsid w:val="00133553"/>
    <w:rsid w:val="00133789"/>
    <w:rsid w:val="00134BF2"/>
    <w:rsid w:val="001355E3"/>
    <w:rsid w:val="00136F81"/>
    <w:rsid w:val="00137A5A"/>
    <w:rsid w:val="001422C3"/>
    <w:rsid w:val="001425B9"/>
    <w:rsid w:val="00142AA0"/>
    <w:rsid w:val="001438C2"/>
    <w:rsid w:val="00143FCA"/>
    <w:rsid w:val="0014468E"/>
    <w:rsid w:val="001446EB"/>
    <w:rsid w:val="001460B1"/>
    <w:rsid w:val="0014726F"/>
    <w:rsid w:val="00147F79"/>
    <w:rsid w:val="0015097C"/>
    <w:rsid w:val="001512CD"/>
    <w:rsid w:val="00151DA0"/>
    <w:rsid w:val="001527D8"/>
    <w:rsid w:val="001533C1"/>
    <w:rsid w:val="001543F1"/>
    <w:rsid w:val="0015472C"/>
    <w:rsid w:val="00154B0A"/>
    <w:rsid w:val="00154F30"/>
    <w:rsid w:val="00156C5F"/>
    <w:rsid w:val="00156D63"/>
    <w:rsid w:val="00157505"/>
    <w:rsid w:val="00160B23"/>
    <w:rsid w:val="001610D7"/>
    <w:rsid w:val="00161B2B"/>
    <w:rsid w:val="001625E6"/>
    <w:rsid w:val="001637C4"/>
    <w:rsid w:val="00164531"/>
    <w:rsid w:val="00164FD2"/>
    <w:rsid w:val="001668B5"/>
    <w:rsid w:val="00170970"/>
    <w:rsid w:val="0017168D"/>
    <w:rsid w:val="00172A80"/>
    <w:rsid w:val="0018017E"/>
    <w:rsid w:val="0018050F"/>
    <w:rsid w:val="0018133E"/>
    <w:rsid w:val="00181E26"/>
    <w:rsid w:val="00183F7E"/>
    <w:rsid w:val="00184835"/>
    <w:rsid w:val="00185297"/>
    <w:rsid w:val="00185EDE"/>
    <w:rsid w:val="0018642B"/>
    <w:rsid w:val="00186953"/>
    <w:rsid w:val="00187717"/>
    <w:rsid w:val="00187A8B"/>
    <w:rsid w:val="00193529"/>
    <w:rsid w:val="00194408"/>
    <w:rsid w:val="00194DBE"/>
    <w:rsid w:val="00195334"/>
    <w:rsid w:val="001959CF"/>
    <w:rsid w:val="00196B38"/>
    <w:rsid w:val="00197117"/>
    <w:rsid w:val="001973C5"/>
    <w:rsid w:val="001A0975"/>
    <w:rsid w:val="001A178A"/>
    <w:rsid w:val="001A21D2"/>
    <w:rsid w:val="001A2300"/>
    <w:rsid w:val="001A338A"/>
    <w:rsid w:val="001A34D2"/>
    <w:rsid w:val="001A3650"/>
    <w:rsid w:val="001A3949"/>
    <w:rsid w:val="001A5ECC"/>
    <w:rsid w:val="001B076E"/>
    <w:rsid w:val="001B1529"/>
    <w:rsid w:val="001B1D09"/>
    <w:rsid w:val="001B3818"/>
    <w:rsid w:val="001B5F50"/>
    <w:rsid w:val="001B7466"/>
    <w:rsid w:val="001B780A"/>
    <w:rsid w:val="001C04AE"/>
    <w:rsid w:val="001C079B"/>
    <w:rsid w:val="001C082F"/>
    <w:rsid w:val="001C2A4D"/>
    <w:rsid w:val="001C358D"/>
    <w:rsid w:val="001C47EC"/>
    <w:rsid w:val="001C5D3F"/>
    <w:rsid w:val="001C666A"/>
    <w:rsid w:val="001C79C9"/>
    <w:rsid w:val="001D276A"/>
    <w:rsid w:val="001D2FB4"/>
    <w:rsid w:val="001D3011"/>
    <w:rsid w:val="001D4B4D"/>
    <w:rsid w:val="001D4F9C"/>
    <w:rsid w:val="001D5081"/>
    <w:rsid w:val="001E16DE"/>
    <w:rsid w:val="001E1DA7"/>
    <w:rsid w:val="001E29BC"/>
    <w:rsid w:val="001E3F04"/>
    <w:rsid w:val="001E5EFF"/>
    <w:rsid w:val="001E678F"/>
    <w:rsid w:val="001E7248"/>
    <w:rsid w:val="001E7648"/>
    <w:rsid w:val="001F04B0"/>
    <w:rsid w:val="001F0CD2"/>
    <w:rsid w:val="001F1AB4"/>
    <w:rsid w:val="001F1E69"/>
    <w:rsid w:val="001F1FBC"/>
    <w:rsid w:val="001F2199"/>
    <w:rsid w:val="001F2548"/>
    <w:rsid w:val="001F25DD"/>
    <w:rsid w:val="001F4D58"/>
    <w:rsid w:val="001F7496"/>
    <w:rsid w:val="001F77AA"/>
    <w:rsid w:val="001F77B2"/>
    <w:rsid w:val="002025C2"/>
    <w:rsid w:val="002027E1"/>
    <w:rsid w:val="00205B88"/>
    <w:rsid w:val="00206570"/>
    <w:rsid w:val="00206CF6"/>
    <w:rsid w:val="00207EDB"/>
    <w:rsid w:val="0021244E"/>
    <w:rsid w:val="00212B19"/>
    <w:rsid w:val="00212B26"/>
    <w:rsid w:val="00213625"/>
    <w:rsid w:val="00213A7A"/>
    <w:rsid w:val="00213AA0"/>
    <w:rsid w:val="002157D8"/>
    <w:rsid w:val="002165DB"/>
    <w:rsid w:val="00217E1F"/>
    <w:rsid w:val="002214A4"/>
    <w:rsid w:val="00221A9A"/>
    <w:rsid w:val="0022217A"/>
    <w:rsid w:val="0022322E"/>
    <w:rsid w:val="00223D6F"/>
    <w:rsid w:val="002259EA"/>
    <w:rsid w:val="002270FC"/>
    <w:rsid w:val="00227645"/>
    <w:rsid w:val="00227C3F"/>
    <w:rsid w:val="0023103C"/>
    <w:rsid w:val="00231196"/>
    <w:rsid w:val="00232ACB"/>
    <w:rsid w:val="00232D46"/>
    <w:rsid w:val="00233AAA"/>
    <w:rsid w:val="002377E8"/>
    <w:rsid w:val="0024023F"/>
    <w:rsid w:val="00241C90"/>
    <w:rsid w:val="0024208D"/>
    <w:rsid w:val="002426C8"/>
    <w:rsid w:val="00242E0C"/>
    <w:rsid w:val="00242F5E"/>
    <w:rsid w:val="00243203"/>
    <w:rsid w:val="002439A6"/>
    <w:rsid w:val="00243A1C"/>
    <w:rsid w:val="002475BF"/>
    <w:rsid w:val="0025021B"/>
    <w:rsid w:val="002509E2"/>
    <w:rsid w:val="00250BA8"/>
    <w:rsid w:val="00250F9C"/>
    <w:rsid w:val="002511D7"/>
    <w:rsid w:val="00251240"/>
    <w:rsid w:val="00251E94"/>
    <w:rsid w:val="00252500"/>
    <w:rsid w:val="00253D42"/>
    <w:rsid w:val="00255D21"/>
    <w:rsid w:val="00255ED3"/>
    <w:rsid w:val="0025640C"/>
    <w:rsid w:val="0025774B"/>
    <w:rsid w:val="00257914"/>
    <w:rsid w:val="002601E7"/>
    <w:rsid w:val="00260ACA"/>
    <w:rsid w:val="00261C5A"/>
    <w:rsid w:val="00262600"/>
    <w:rsid w:val="002626A2"/>
    <w:rsid w:val="00263845"/>
    <w:rsid w:val="00263957"/>
    <w:rsid w:val="00263EAC"/>
    <w:rsid w:val="00264BE2"/>
    <w:rsid w:val="00266B90"/>
    <w:rsid w:val="00267AC7"/>
    <w:rsid w:val="0027026A"/>
    <w:rsid w:val="0027082A"/>
    <w:rsid w:val="00271609"/>
    <w:rsid w:val="00272132"/>
    <w:rsid w:val="00274245"/>
    <w:rsid w:val="0027435E"/>
    <w:rsid w:val="00274DB6"/>
    <w:rsid w:val="00275967"/>
    <w:rsid w:val="00275F10"/>
    <w:rsid w:val="002770F7"/>
    <w:rsid w:val="002771F2"/>
    <w:rsid w:val="00277717"/>
    <w:rsid w:val="00277A48"/>
    <w:rsid w:val="00277F95"/>
    <w:rsid w:val="002824FB"/>
    <w:rsid w:val="002831DC"/>
    <w:rsid w:val="002836BB"/>
    <w:rsid w:val="002840FD"/>
    <w:rsid w:val="0028424E"/>
    <w:rsid w:val="002869EF"/>
    <w:rsid w:val="002877FA"/>
    <w:rsid w:val="00290976"/>
    <w:rsid w:val="00290CA9"/>
    <w:rsid w:val="00291481"/>
    <w:rsid w:val="0029355E"/>
    <w:rsid w:val="00294F11"/>
    <w:rsid w:val="00295CD6"/>
    <w:rsid w:val="00297068"/>
    <w:rsid w:val="00297A47"/>
    <w:rsid w:val="002A0B56"/>
    <w:rsid w:val="002A18BA"/>
    <w:rsid w:val="002A1BBA"/>
    <w:rsid w:val="002A2973"/>
    <w:rsid w:val="002A325C"/>
    <w:rsid w:val="002A45F1"/>
    <w:rsid w:val="002A4FA0"/>
    <w:rsid w:val="002A5759"/>
    <w:rsid w:val="002A78FA"/>
    <w:rsid w:val="002B0E3C"/>
    <w:rsid w:val="002B0F87"/>
    <w:rsid w:val="002B25F0"/>
    <w:rsid w:val="002B2986"/>
    <w:rsid w:val="002B30B2"/>
    <w:rsid w:val="002B385B"/>
    <w:rsid w:val="002B3B30"/>
    <w:rsid w:val="002B4034"/>
    <w:rsid w:val="002B6684"/>
    <w:rsid w:val="002B6D27"/>
    <w:rsid w:val="002B70A4"/>
    <w:rsid w:val="002B7F8F"/>
    <w:rsid w:val="002C0D8F"/>
    <w:rsid w:val="002C19A7"/>
    <w:rsid w:val="002C19AA"/>
    <w:rsid w:val="002C19F5"/>
    <w:rsid w:val="002C2C26"/>
    <w:rsid w:val="002C441A"/>
    <w:rsid w:val="002C5534"/>
    <w:rsid w:val="002C5BCC"/>
    <w:rsid w:val="002C6121"/>
    <w:rsid w:val="002C625B"/>
    <w:rsid w:val="002C669F"/>
    <w:rsid w:val="002C770B"/>
    <w:rsid w:val="002D1237"/>
    <w:rsid w:val="002D236B"/>
    <w:rsid w:val="002D2665"/>
    <w:rsid w:val="002D2F85"/>
    <w:rsid w:val="002D439F"/>
    <w:rsid w:val="002D559D"/>
    <w:rsid w:val="002D5936"/>
    <w:rsid w:val="002D6E8A"/>
    <w:rsid w:val="002D723C"/>
    <w:rsid w:val="002D72FD"/>
    <w:rsid w:val="002D7311"/>
    <w:rsid w:val="002D7B2E"/>
    <w:rsid w:val="002D7DF5"/>
    <w:rsid w:val="002E033D"/>
    <w:rsid w:val="002E16BA"/>
    <w:rsid w:val="002E3D2F"/>
    <w:rsid w:val="002E46F6"/>
    <w:rsid w:val="002E4E13"/>
    <w:rsid w:val="002E583A"/>
    <w:rsid w:val="002E6804"/>
    <w:rsid w:val="002E6842"/>
    <w:rsid w:val="002E695B"/>
    <w:rsid w:val="002E6AAD"/>
    <w:rsid w:val="002E75A6"/>
    <w:rsid w:val="002E7D26"/>
    <w:rsid w:val="002F0F40"/>
    <w:rsid w:val="002F196C"/>
    <w:rsid w:val="002F1A5E"/>
    <w:rsid w:val="002F205A"/>
    <w:rsid w:val="002F254E"/>
    <w:rsid w:val="002F492D"/>
    <w:rsid w:val="00300483"/>
    <w:rsid w:val="00300969"/>
    <w:rsid w:val="00301E84"/>
    <w:rsid w:val="003023C5"/>
    <w:rsid w:val="00302E22"/>
    <w:rsid w:val="0030334C"/>
    <w:rsid w:val="00304027"/>
    <w:rsid w:val="00304223"/>
    <w:rsid w:val="00304E14"/>
    <w:rsid w:val="003073CC"/>
    <w:rsid w:val="0030765F"/>
    <w:rsid w:val="00310E5C"/>
    <w:rsid w:val="0031132A"/>
    <w:rsid w:val="00312296"/>
    <w:rsid w:val="00313511"/>
    <w:rsid w:val="0031358D"/>
    <w:rsid w:val="0031364E"/>
    <w:rsid w:val="0031401A"/>
    <w:rsid w:val="00314BC9"/>
    <w:rsid w:val="00315AD5"/>
    <w:rsid w:val="00315B7B"/>
    <w:rsid w:val="003203D3"/>
    <w:rsid w:val="00320ABD"/>
    <w:rsid w:val="0032114B"/>
    <w:rsid w:val="0032127F"/>
    <w:rsid w:val="00321D96"/>
    <w:rsid w:val="00322D05"/>
    <w:rsid w:val="00324773"/>
    <w:rsid w:val="003255E9"/>
    <w:rsid w:val="003262D7"/>
    <w:rsid w:val="003265BE"/>
    <w:rsid w:val="00327911"/>
    <w:rsid w:val="00330F28"/>
    <w:rsid w:val="003312C0"/>
    <w:rsid w:val="00332040"/>
    <w:rsid w:val="0033273D"/>
    <w:rsid w:val="003331A2"/>
    <w:rsid w:val="003334D5"/>
    <w:rsid w:val="00335649"/>
    <w:rsid w:val="00336779"/>
    <w:rsid w:val="00341C68"/>
    <w:rsid w:val="00342B25"/>
    <w:rsid w:val="00343D98"/>
    <w:rsid w:val="00343ED0"/>
    <w:rsid w:val="00343EDA"/>
    <w:rsid w:val="0034437E"/>
    <w:rsid w:val="0034446E"/>
    <w:rsid w:val="00346E7C"/>
    <w:rsid w:val="00347140"/>
    <w:rsid w:val="0034734B"/>
    <w:rsid w:val="00347A48"/>
    <w:rsid w:val="003505FE"/>
    <w:rsid w:val="003510B9"/>
    <w:rsid w:val="0035117E"/>
    <w:rsid w:val="00351F13"/>
    <w:rsid w:val="00351F4B"/>
    <w:rsid w:val="003525AF"/>
    <w:rsid w:val="00353AE0"/>
    <w:rsid w:val="003543D1"/>
    <w:rsid w:val="0035470F"/>
    <w:rsid w:val="00354849"/>
    <w:rsid w:val="003569BD"/>
    <w:rsid w:val="00356F52"/>
    <w:rsid w:val="0035716C"/>
    <w:rsid w:val="00357423"/>
    <w:rsid w:val="0035795F"/>
    <w:rsid w:val="00357A8B"/>
    <w:rsid w:val="00361206"/>
    <w:rsid w:val="003612BC"/>
    <w:rsid w:val="003614E6"/>
    <w:rsid w:val="00364797"/>
    <w:rsid w:val="003658C0"/>
    <w:rsid w:val="0036656D"/>
    <w:rsid w:val="00366BBB"/>
    <w:rsid w:val="00366F6C"/>
    <w:rsid w:val="003673D0"/>
    <w:rsid w:val="00370D3E"/>
    <w:rsid w:val="003711FD"/>
    <w:rsid w:val="003715E9"/>
    <w:rsid w:val="00371A24"/>
    <w:rsid w:val="00371A92"/>
    <w:rsid w:val="003744BF"/>
    <w:rsid w:val="0037743F"/>
    <w:rsid w:val="0038014E"/>
    <w:rsid w:val="00380BDB"/>
    <w:rsid w:val="0038109D"/>
    <w:rsid w:val="00381316"/>
    <w:rsid w:val="00381950"/>
    <w:rsid w:val="00381E72"/>
    <w:rsid w:val="003847CE"/>
    <w:rsid w:val="00384CBC"/>
    <w:rsid w:val="00386760"/>
    <w:rsid w:val="00386BE5"/>
    <w:rsid w:val="00387778"/>
    <w:rsid w:val="003927AE"/>
    <w:rsid w:val="00392CC0"/>
    <w:rsid w:val="00393746"/>
    <w:rsid w:val="003940A2"/>
    <w:rsid w:val="003942E5"/>
    <w:rsid w:val="00394C67"/>
    <w:rsid w:val="00395A9E"/>
    <w:rsid w:val="003A0523"/>
    <w:rsid w:val="003A0990"/>
    <w:rsid w:val="003A0D36"/>
    <w:rsid w:val="003A195A"/>
    <w:rsid w:val="003A21B2"/>
    <w:rsid w:val="003A4442"/>
    <w:rsid w:val="003A44C7"/>
    <w:rsid w:val="003A46D9"/>
    <w:rsid w:val="003A4F25"/>
    <w:rsid w:val="003A555A"/>
    <w:rsid w:val="003A5FDB"/>
    <w:rsid w:val="003A71CC"/>
    <w:rsid w:val="003A7E34"/>
    <w:rsid w:val="003B12BD"/>
    <w:rsid w:val="003B2111"/>
    <w:rsid w:val="003B2898"/>
    <w:rsid w:val="003B457E"/>
    <w:rsid w:val="003B4D40"/>
    <w:rsid w:val="003B5B4F"/>
    <w:rsid w:val="003B5D07"/>
    <w:rsid w:val="003B6E5D"/>
    <w:rsid w:val="003B7E5B"/>
    <w:rsid w:val="003B7FA9"/>
    <w:rsid w:val="003C1700"/>
    <w:rsid w:val="003C31BD"/>
    <w:rsid w:val="003C3ED5"/>
    <w:rsid w:val="003C4ECA"/>
    <w:rsid w:val="003C60B8"/>
    <w:rsid w:val="003C6218"/>
    <w:rsid w:val="003C68C5"/>
    <w:rsid w:val="003C75DF"/>
    <w:rsid w:val="003C7EB8"/>
    <w:rsid w:val="003D14A8"/>
    <w:rsid w:val="003D1F27"/>
    <w:rsid w:val="003D4123"/>
    <w:rsid w:val="003D450C"/>
    <w:rsid w:val="003D529D"/>
    <w:rsid w:val="003D547B"/>
    <w:rsid w:val="003D560E"/>
    <w:rsid w:val="003D72D2"/>
    <w:rsid w:val="003E0DA7"/>
    <w:rsid w:val="003E12ED"/>
    <w:rsid w:val="003E2BFC"/>
    <w:rsid w:val="003E6AD4"/>
    <w:rsid w:val="003E7A5B"/>
    <w:rsid w:val="003E7D59"/>
    <w:rsid w:val="003F18D6"/>
    <w:rsid w:val="003F1C34"/>
    <w:rsid w:val="003F1ED4"/>
    <w:rsid w:val="003F27D6"/>
    <w:rsid w:val="003F5092"/>
    <w:rsid w:val="003F5147"/>
    <w:rsid w:val="003F6DDA"/>
    <w:rsid w:val="003F761D"/>
    <w:rsid w:val="00400CAD"/>
    <w:rsid w:val="00401653"/>
    <w:rsid w:val="004019E7"/>
    <w:rsid w:val="0040246B"/>
    <w:rsid w:val="00402A16"/>
    <w:rsid w:val="004038CF"/>
    <w:rsid w:val="00406CE7"/>
    <w:rsid w:val="0040726D"/>
    <w:rsid w:val="004076A5"/>
    <w:rsid w:val="004113EC"/>
    <w:rsid w:val="00411F68"/>
    <w:rsid w:val="0041245B"/>
    <w:rsid w:val="004134FE"/>
    <w:rsid w:val="004161F9"/>
    <w:rsid w:val="0041761F"/>
    <w:rsid w:val="00420071"/>
    <w:rsid w:val="004218B0"/>
    <w:rsid w:val="00422CF1"/>
    <w:rsid w:val="004253DB"/>
    <w:rsid w:val="00425787"/>
    <w:rsid w:val="004258DE"/>
    <w:rsid w:val="00430CC7"/>
    <w:rsid w:val="00432CEF"/>
    <w:rsid w:val="00432E79"/>
    <w:rsid w:val="00433DA5"/>
    <w:rsid w:val="00433FB5"/>
    <w:rsid w:val="00434689"/>
    <w:rsid w:val="004350E4"/>
    <w:rsid w:val="00435627"/>
    <w:rsid w:val="0043571C"/>
    <w:rsid w:val="004367F3"/>
    <w:rsid w:val="00436BF3"/>
    <w:rsid w:val="00436E80"/>
    <w:rsid w:val="00436F8D"/>
    <w:rsid w:val="00437504"/>
    <w:rsid w:val="0043755F"/>
    <w:rsid w:val="0043795C"/>
    <w:rsid w:val="00440EE4"/>
    <w:rsid w:val="004417C7"/>
    <w:rsid w:val="0044186E"/>
    <w:rsid w:val="00441CBC"/>
    <w:rsid w:val="00442D58"/>
    <w:rsid w:val="00445036"/>
    <w:rsid w:val="00445296"/>
    <w:rsid w:val="0044612C"/>
    <w:rsid w:val="00447ACF"/>
    <w:rsid w:val="00447E8A"/>
    <w:rsid w:val="004506A0"/>
    <w:rsid w:val="00450C10"/>
    <w:rsid w:val="00450D34"/>
    <w:rsid w:val="004520AC"/>
    <w:rsid w:val="004523BC"/>
    <w:rsid w:val="004524AD"/>
    <w:rsid w:val="00452808"/>
    <w:rsid w:val="00452957"/>
    <w:rsid w:val="00452B1E"/>
    <w:rsid w:val="00455B03"/>
    <w:rsid w:val="00455D8B"/>
    <w:rsid w:val="00456142"/>
    <w:rsid w:val="00456709"/>
    <w:rsid w:val="0045676D"/>
    <w:rsid w:val="00460062"/>
    <w:rsid w:val="00460789"/>
    <w:rsid w:val="004617CC"/>
    <w:rsid w:val="00461B41"/>
    <w:rsid w:val="00462A87"/>
    <w:rsid w:val="004631CC"/>
    <w:rsid w:val="00463C1B"/>
    <w:rsid w:val="0046409D"/>
    <w:rsid w:val="0046596A"/>
    <w:rsid w:val="00465F54"/>
    <w:rsid w:val="0046709A"/>
    <w:rsid w:val="00470467"/>
    <w:rsid w:val="004713BB"/>
    <w:rsid w:val="00471C59"/>
    <w:rsid w:val="004730F6"/>
    <w:rsid w:val="00474D3C"/>
    <w:rsid w:val="00476E87"/>
    <w:rsid w:val="00477B61"/>
    <w:rsid w:val="004800EB"/>
    <w:rsid w:val="004801B3"/>
    <w:rsid w:val="00480842"/>
    <w:rsid w:val="00481005"/>
    <w:rsid w:val="00481978"/>
    <w:rsid w:val="00482416"/>
    <w:rsid w:val="004831EB"/>
    <w:rsid w:val="004843B6"/>
    <w:rsid w:val="00484B3A"/>
    <w:rsid w:val="00484C48"/>
    <w:rsid w:val="00484CBF"/>
    <w:rsid w:val="00484D60"/>
    <w:rsid w:val="00485626"/>
    <w:rsid w:val="00485C5C"/>
    <w:rsid w:val="00486D67"/>
    <w:rsid w:val="00487291"/>
    <w:rsid w:val="004874B7"/>
    <w:rsid w:val="00490429"/>
    <w:rsid w:val="00490A05"/>
    <w:rsid w:val="00490BF3"/>
    <w:rsid w:val="00491FAF"/>
    <w:rsid w:val="004927F3"/>
    <w:rsid w:val="004932DD"/>
    <w:rsid w:val="004937DA"/>
    <w:rsid w:val="00493A12"/>
    <w:rsid w:val="00494D3F"/>
    <w:rsid w:val="00494F48"/>
    <w:rsid w:val="0049551B"/>
    <w:rsid w:val="00495ED4"/>
    <w:rsid w:val="004960E2"/>
    <w:rsid w:val="0049745E"/>
    <w:rsid w:val="00497BEE"/>
    <w:rsid w:val="004A00BB"/>
    <w:rsid w:val="004A0712"/>
    <w:rsid w:val="004A0984"/>
    <w:rsid w:val="004A0FAE"/>
    <w:rsid w:val="004A13FB"/>
    <w:rsid w:val="004A42EB"/>
    <w:rsid w:val="004A482B"/>
    <w:rsid w:val="004A53A3"/>
    <w:rsid w:val="004A5BFB"/>
    <w:rsid w:val="004A6083"/>
    <w:rsid w:val="004B03E2"/>
    <w:rsid w:val="004B08D1"/>
    <w:rsid w:val="004B0BB6"/>
    <w:rsid w:val="004B13E5"/>
    <w:rsid w:val="004B16C8"/>
    <w:rsid w:val="004B1F37"/>
    <w:rsid w:val="004B340E"/>
    <w:rsid w:val="004B34FD"/>
    <w:rsid w:val="004B431C"/>
    <w:rsid w:val="004B56FA"/>
    <w:rsid w:val="004B5961"/>
    <w:rsid w:val="004B69EC"/>
    <w:rsid w:val="004C02D3"/>
    <w:rsid w:val="004C0659"/>
    <w:rsid w:val="004C06C5"/>
    <w:rsid w:val="004C0A1A"/>
    <w:rsid w:val="004C0CA9"/>
    <w:rsid w:val="004C2F1F"/>
    <w:rsid w:val="004C4640"/>
    <w:rsid w:val="004C585A"/>
    <w:rsid w:val="004C6198"/>
    <w:rsid w:val="004C6C2E"/>
    <w:rsid w:val="004C7A3F"/>
    <w:rsid w:val="004D0BF2"/>
    <w:rsid w:val="004D1875"/>
    <w:rsid w:val="004D2D48"/>
    <w:rsid w:val="004D32B2"/>
    <w:rsid w:val="004D3A6D"/>
    <w:rsid w:val="004D7E13"/>
    <w:rsid w:val="004E345A"/>
    <w:rsid w:val="004E345D"/>
    <w:rsid w:val="004E3A56"/>
    <w:rsid w:val="004E3BB3"/>
    <w:rsid w:val="004E4566"/>
    <w:rsid w:val="004E5246"/>
    <w:rsid w:val="004E629A"/>
    <w:rsid w:val="004E6BAB"/>
    <w:rsid w:val="004E7144"/>
    <w:rsid w:val="004E7697"/>
    <w:rsid w:val="004F038F"/>
    <w:rsid w:val="004F0B16"/>
    <w:rsid w:val="004F0DAE"/>
    <w:rsid w:val="004F174F"/>
    <w:rsid w:val="004F26C8"/>
    <w:rsid w:val="004F2CFF"/>
    <w:rsid w:val="004F47BA"/>
    <w:rsid w:val="004F5159"/>
    <w:rsid w:val="004F6AD6"/>
    <w:rsid w:val="004F7627"/>
    <w:rsid w:val="00500283"/>
    <w:rsid w:val="005005DA"/>
    <w:rsid w:val="005007BB"/>
    <w:rsid w:val="00503596"/>
    <w:rsid w:val="005063FE"/>
    <w:rsid w:val="005064F4"/>
    <w:rsid w:val="0050690E"/>
    <w:rsid w:val="00510330"/>
    <w:rsid w:val="00510C66"/>
    <w:rsid w:val="00511D8A"/>
    <w:rsid w:val="00512787"/>
    <w:rsid w:val="005127D1"/>
    <w:rsid w:val="00513016"/>
    <w:rsid w:val="00514181"/>
    <w:rsid w:val="00514C2E"/>
    <w:rsid w:val="00515923"/>
    <w:rsid w:val="00517AA8"/>
    <w:rsid w:val="005206DC"/>
    <w:rsid w:val="005215E8"/>
    <w:rsid w:val="00521994"/>
    <w:rsid w:val="00523FE1"/>
    <w:rsid w:val="0052404C"/>
    <w:rsid w:val="00524EC3"/>
    <w:rsid w:val="005254D8"/>
    <w:rsid w:val="00525E33"/>
    <w:rsid w:val="00527D35"/>
    <w:rsid w:val="005318E2"/>
    <w:rsid w:val="0053295A"/>
    <w:rsid w:val="00533694"/>
    <w:rsid w:val="0053386E"/>
    <w:rsid w:val="005338DC"/>
    <w:rsid w:val="00535026"/>
    <w:rsid w:val="00537852"/>
    <w:rsid w:val="00537D45"/>
    <w:rsid w:val="0054044D"/>
    <w:rsid w:val="005428BD"/>
    <w:rsid w:val="00543B95"/>
    <w:rsid w:val="00543E96"/>
    <w:rsid w:val="005460E3"/>
    <w:rsid w:val="005460E9"/>
    <w:rsid w:val="00546AF6"/>
    <w:rsid w:val="00547087"/>
    <w:rsid w:val="00551423"/>
    <w:rsid w:val="00551AF5"/>
    <w:rsid w:val="00551E63"/>
    <w:rsid w:val="00551EB0"/>
    <w:rsid w:val="00552D7B"/>
    <w:rsid w:val="0055367D"/>
    <w:rsid w:val="00554679"/>
    <w:rsid w:val="00555189"/>
    <w:rsid w:val="00556C7C"/>
    <w:rsid w:val="00556D06"/>
    <w:rsid w:val="00556E87"/>
    <w:rsid w:val="0056016E"/>
    <w:rsid w:val="0056254E"/>
    <w:rsid w:val="005625E3"/>
    <w:rsid w:val="00562A7E"/>
    <w:rsid w:val="0056375A"/>
    <w:rsid w:val="0056589B"/>
    <w:rsid w:val="00570A81"/>
    <w:rsid w:val="0057199B"/>
    <w:rsid w:val="00571D29"/>
    <w:rsid w:val="00572366"/>
    <w:rsid w:val="00572D14"/>
    <w:rsid w:val="00573888"/>
    <w:rsid w:val="005739D5"/>
    <w:rsid w:val="00573E49"/>
    <w:rsid w:val="00573FD2"/>
    <w:rsid w:val="0057532E"/>
    <w:rsid w:val="00576C30"/>
    <w:rsid w:val="0057711E"/>
    <w:rsid w:val="005811F5"/>
    <w:rsid w:val="00581253"/>
    <w:rsid w:val="005815BD"/>
    <w:rsid w:val="0058165E"/>
    <w:rsid w:val="00582229"/>
    <w:rsid w:val="00583DEC"/>
    <w:rsid w:val="00584124"/>
    <w:rsid w:val="005849B9"/>
    <w:rsid w:val="00584D01"/>
    <w:rsid w:val="005854C7"/>
    <w:rsid w:val="00586DC8"/>
    <w:rsid w:val="0059144C"/>
    <w:rsid w:val="0059380D"/>
    <w:rsid w:val="00593934"/>
    <w:rsid w:val="005944BA"/>
    <w:rsid w:val="00595400"/>
    <w:rsid w:val="0059558B"/>
    <w:rsid w:val="00595E83"/>
    <w:rsid w:val="0059748F"/>
    <w:rsid w:val="00597899"/>
    <w:rsid w:val="005A075F"/>
    <w:rsid w:val="005A2D7B"/>
    <w:rsid w:val="005A343A"/>
    <w:rsid w:val="005A34A8"/>
    <w:rsid w:val="005A4D0C"/>
    <w:rsid w:val="005A5029"/>
    <w:rsid w:val="005A575E"/>
    <w:rsid w:val="005A70AD"/>
    <w:rsid w:val="005B1AAA"/>
    <w:rsid w:val="005B1E09"/>
    <w:rsid w:val="005B214B"/>
    <w:rsid w:val="005B2224"/>
    <w:rsid w:val="005B2FBF"/>
    <w:rsid w:val="005B379C"/>
    <w:rsid w:val="005B3FB0"/>
    <w:rsid w:val="005B55E7"/>
    <w:rsid w:val="005B5D05"/>
    <w:rsid w:val="005B7563"/>
    <w:rsid w:val="005C0599"/>
    <w:rsid w:val="005C3802"/>
    <w:rsid w:val="005C5987"/>
    <w:rsid w:val="005C7B9A"/>
    <w:rsid w:val="005D0985"/>
    <w:rsid w:val="005D0BE1"/>
    <w:rsid w:val="005D1341"/>
    <w:rsid w:val="005D1ECF"/>
    <w:rsid w:val="005D3792"/>
    <w:rsid w:val="005D39EE"/>
    <w:rsid w:val="005D5CD1"/>
    <w:rsid w:val="005D5ECE"/>
    <w:rsid w:val="005D6CD0"/>
    <w:rsid w:val="005D74E7"/>
    <w:rsid w:val="005D7A51"/>
    <w:rsid w:val="005D7DBC"/>
    <w:rsid w:val="005E069E"/>
    <w:rsid w:val="005E1A00"/>
    <w:rsid w:val="005E1AD9"/>
    <w:rsid w:val="005E2120"/>
    <w:rsid w:val="005E254D"/>
    <w:rsid w:val="005E26EA"/>
    <w:rsid w:val="005E27EF"/>
    <w:rsid w:val="005E3542"/>
    <w:rsid w:val="005E41CE"/>
    <w:rsid w:val="005E4A26"/>
    <w:rsid w:val="005E4F59"/>
    <w:rsid w:val="005E7A2B"/>
    <w:rsid w:val="005F052C"/>
    <w:rsid w:val="005F113D"/>
    <w:rsid w:val="005F1D4D"/>
    <w:rsid w:val="005F23F5"/>
    <w:rsid w:val="005F3131"/>
    <w:rsid w:val="005F3417"/>
    <w:rsid w:val="005F34CE"/>
    <w:rsid w:val="005F4AD2"/>
    <w:rsid w:val="005F4E72"/>
    <w:rsid w:val="005F61A1"/>
    <w:rsid w:val="005F63E6"/>
    <w:rsid w:val="005F66BF"/>
    <w:rsid w:val="005F66F1"/>
    <w:rsid w:val="005F7272"/>
    <w:rsid w:val="00600452"/>
    <w:rsid w:val="006011A0"/>
    <w:rsid w:val="006011CC"/>
    <w:rsid w:val="00602215"/>
    <w:rsid w:val="0060242C"/>
    <w:rsid w:val="00602C02"/>
    <w:rsid w:val="00603462"/>
    <w:rsid w:val="0060361E"/>
    <w:rsid w:val="00603A63"/>
    <w:rsid w:val="00603ACE"/>
    <w:rsid w:val="006040E5"/>
    <w:rsid w:val="00604397"/>
    <w:rsid w:val="006065C1"/>
    <w:rsid w:val="00606DC6"/>
    <w:rsid w:val="0061084D"/>
    <w:rsid w:val="00612430"/>
    <w:rsid w:val="00613CBD"/>
    <w:rsid w:val="0061609B"/>
    <w:rsid w:val="00623510"/>
    <w:rsid w:val="00623648"/>
    <w:rsid w:val="00623FEE"/>
    <w:rsid w:val="006243F7"/>
    <w:rsid w:val="00624BA1"/>
    <w:rsid w:val="00625C4E"/>
    <w:rsid w:val="00625F41"/>
    <w:rsid w:val="00627A98"/>
    <w:rsid w:val="00630672"/>
    <w:rsid w:val="0063140E"/>
    <w:rsid w:val="00631685"/>
    <w:rsid w:val="006316D2"/>
    <w:rsid w:val="0063206D"/>
    <w:rsid w:val="00632F8E"/>
    <w:rsid w:val="00633605"/>
    <w:rsid w:val="00633E3E"/>
    <w:rsid w:val="006340BF"/>
    <w:rsid w:val="006341AE"/>
    <w:rsid w:val="00634502"/>
    <w:rsid w:val="00635111"/>
    <w:rsid w:val="006353A9"/>
    <w:rsid w:val="00636329"/>
    <w:rsid w:val="00637163"/>
    <w:rsid w:val="00637828"/>
    <w:rsid w:val="006378C4"/>
    <w:rsid w:val="00640477"/>
    <w:rsid w:val="00641683"/>
    <w:rsid w:val="00641DE1"/>
    <w:rsid w:val="00641FDA"/>
    <w:rsid w:val="0064232B"/>
    <w:rsid w:val="00643F5D"/>
    <w:rsid w:val="00645780"/>
    <w:rsid w:val="00645D10"/>
    <w:rsid w:val="00645E56"/>
    <w:rsid w:val="0064650C"/>
    <w:rsid w:val="006467BB"/>
    <w:rsid w:val="006500F5"/>
    <w:rsid w:val="00650AFB"/>
    <w:rsid w:val="006512FB"/>
    <w:rsid w:val="0065224C"/>
    <w:rsid w:val="0065249F"/>
    <w:rsid w:val="00652E79"/>
    <w:rsid w:val="00653218"/>
    <w:rsid w:val="006533C1"/>
    <w:rsid w:val="00653D7F"/>
    <w:rsid w:val="00655015"/>
    <w:rsid w:val="006558F9"/>
    <w:rsid w:val="006560C3"/>
    <w:rsid w:val="00656A44"/>
    <w:rsid w:val="00656AB8"/>
    <w:rsid w:val="00661649"/>
    <w:rsid w:val="0066236B"/>
    <w:rsid w:val="00664989"/>
    <w:rsid w:val="00665D69"/>
    <w:rsid w:val="006660C7"/>
    <w:rsid w:val="00666273"/>
    <w:rsid w:val="006700B8"/>
    <w:rsid w:val="0067041A"/>
    <w:rsid w:val="006706D2"/>
    <w:rsid w:val="0067220B"/>
    <w:rsid w:val="00672C5A"/>
    <w:rsid w:val="00672F17"/>
    <w:rsid w:val="0067320B"/>
    <w:rsid w:val="00673892"/>
    <w:rsid w:val="00674624"/>
    <w:rsid w:val="006778CD"/>
    <w:rsid w:val="00677CBA"/>
    <w:rsid w:val="006800B6"/>
    <w:rsid w:val="00681242"/>
    <w:rsid w:val="00681E0C"/>
    <w:rsid w:val="00683137"/>
    <w:rsid w:val="006833BE"/>
    <w:rsid w:val="006835F0"/>
    <w:rsid w:val="006837D6"/>
    <w:rsid w:val="00683E4D"/>
    <w:rsid w:val="006840C7"/>
    <w:rsid w:val="006841E7"/>
    <w:rsid w:val="00686358"/>
    <w:rsid w:val="0068719D"/>
    <w:rsid w:val="00690C27"/>
    <w:rsid w:val="00690F2B"/>
    <w:rsid w:val="00691BBD"/>
    <w:rsid w:val="0069259D"/>
    <w:rsid w:val="006958DF"/>
    <w:rsid w:val="006958EF"/>
    <w:rsid w:val="0069660D"/>
    <w:rsid w:val="00696FED"/>
    <w:rsid w:val="00697D90"/>
    <w:rsid w:val="006A0DCE"/>
    <w:rsid w:val="006A11F2"/>
    <w:rsid w:val="006A12AF"/>
    <w:rsid w:val="006A1506"/>
    <w:rsid w:val="006A1AE8"/>
    <w:rsid w:val="006A1C9F"/>
    <w:rsid w:val="006A2C97"/>
    <w:rsid w:val="006A340B"/>
    <w:rsid w:val="006A3861"/>
    <w:rsid w:val="006A3CF0"/>
    <w:rsid w:val="006A62B1"/>
    <w:rsid w:val="006A6B52"/>
    <w:rsid w:val="006A6C4F"/>
    <w:rsid w:val="006A78E4"/>
    <w:rsid w:val="006A7A42"/>
    <w:rsid w:val="006B1137"/>
    <w:rsid w:val="006B14E0"/>
    <w:rsid w:val="006B1657"/>
    <w:rsid w:val="006B1E7F"/>
    <w:rsid w:val="006B2832"/>
    <w:rsid w:val="006B2CAC"/>
    <w:rsid w:val="006B31AE"/>
    <w:rsid w:val="006B3DE0"/>
    <w:rsid w:val="006B4BD8"/>
    <w:rsid w:val="006B70FD"/>
    <w:rsid w:val="006B762D"/>
    <w:rsid w:val="006C176D"/>
    <w:rsid w:val="006C2F89"/>
    <w:rsid w:val="006C3DB7"/>
    <w:rsid w:val="006C4320"/>
    <w:rsid w:val="006C44F0"/>
    <w:rsid w:val="006C45C5"/>
    <w:rsid w:val="006C63B2"/>
    <w:rsid w:val="006C6BDE"/>
    <w:rsid w:val="006D04E0"/>
    <w:rsid w:val="006D29B1"/>
    <w:rsid w:val="006D4356"/>
    <w:rsid w:val="006D4750"/>
    <w:rsid w:val="006D5BFD"/>
    <w:rsid w:val="006E0243"/>
    <w:rsid w:val="006E029F"/>
    <w:rsid w:val="006E02ED"/>
    <w:rsid w:val="006E0D93"/>
    <w:rsid w:val="006E0DC0"/>
    <w:rsid w:val="006E1A26"/>
    <w:rsid w:val="006E5781"/>
    <w:rsid w:val="006E7494"/>
    <w:rsid w:val="006E7AE1"/>
    <w:rsid w:val="006F0D66"/>
    <w:rsid w:val="006F0EB5"/>
    <w:rsid w:val="006F1309"/>
    <w:rsid w:val="006F1A4C"/>
    <w:rsid w:val="006F1C5B"/>
    <w:rsid w:val="006F1F82"/>
    <w:rsid w:val="006F293B"/>
    <w:rsid w:val="006F33B8"/>
    <w:rsid w:val="006F3C2D"/>
    <w:rsid w:val="006F7865"/>
    <w:rsid w:val="006F7BFA"/>
    <w:rsid w:val="00701AF3"/>
    <w:rsid w:val="00703641"/>
    <w:rsid w:val="0070368F"/>
    <w:rsid w:val="00703B15"/>
    <w:rsid w:val="00703F8F"/>
    <w:rsid w:val="007047CF"/>
    <w:rsid w:val="00705C83"/>
    <w:rsid w:val="007062F7"/>
    <w:rsid w:val="007064E8"/>
    <w:rsid w:val="00707BFF"/>
    <w:rsid w:val="00710CF7"/>
    <w:rsid w:val="007114FB"/>
    <w:rsid w:val="007118FD"/>
    <w:rsid w:val="007135E9"/>
    <w:rsid w:val="00714332"/>
    <w:rsid w:val="007153A6"/>
    <w:rsid w:val="00715B44"/>
    <w:rsid w:val="007172BC"/>
    <w:rsid w:val="007173A0"/>
    <w:rsid w:val="007209FA"/>
    <w:rsid w:val="00721CA1"/>
    <w:rsid w:val="00721E4F"/>
    <w:rsid w:val="0072204F"/>
    <w:rsid w:val="0072280B"/>
    <w:rsid w:val="00723151"/>
    <w:rsid w:val="00724984"/>
    <w:rsid w:val="00730105"/>
    <w:rsid w:val="007303CA"/>
    <w:rsid w:val="007306C5"/>
    <w:rsid w:val="0073086F"/>
    <w:rsid w:val="007308B7"/>
    <w:rsid w:val="00730B99"/>
    <w:rsid w:val="00732103"/>
    <w:rsid w:val="0073219B"/>
    <w:rsid w:val="00732896"/>
    <w:rsid w:val="007333AE"/>
    <w:rsid w:val="00733441"/>
    <w:rsid w:val="00733D47"/>
    <w:rsid w:val="007340D6"/>
    <w:rsid w:val="007344D9"/>
    <w:rsid w:val="00734E53"/>
    <w:rsid w:val="0073513C"/>
    <w:rsid w:val="007352A9"/>
    <w:rsid w:val="007375BA"/>
    <w:rsid w:val="00740DCC"/>
    <w:rsid w:val="00741F5D"/>
    <w:rsid w:val="0074229D"/>
    <w:rsid w:val="0074259D"/>
    <w:rsid w:val="0074299E"/>
    <w:rsid w:val="0074346C"/>
    <w:rsid w:val="00743A37"/>
    <w:rsid w:val="00743CE0"/>
    <w:rsid w:val="00744DF4"/>
    <w:rsid w:val="007460E3"/>
    <w:rsid w:val="007465BD"/>
    <w:rsid w:val="0074750E"/>
    <w:rsid w:val="00747B7D"/>
    <w:rsid w:val="00747F15"/>
    <w:rsid w:val="00747F21"/>
    <w:rsid w:val="007506AA"/>
    <w:rsid w:val="007506E6"/>
    <w:rsid w:val="00750B46"/>
    <w:rsid w:val="00751EEE"/>
    <w:rsid w:val="00752497"/>
    <w:rsid w:val="00752D7C"/>
    <w:rsid w:val="0075493A"/>
    <w:rsid w:val="00754B62"/>
    <w:rsid w:val="007569E2"/>
    <w:rsid w:val="00760122"/>
    <w:rsid w:val="00760454"/>
    <w:rsid w:val="00760763"/>
    <w:rsid w:val="007614AF"/>
    <w:rsid w:val="00761D2E"/>
    <w:rsid w:val="00762A50"/>
    <w:rsid w:val="00766528"/>
    <w:rsid w:val="0077012E"/>
    <w:rsid w:val="00771218"/>
    <w:rsid w:val="00771E3E"/>
    <w:rsid w:val="00771FE6"/>
    <w:rsid w:val="00772125"/>
    <w:rsid w:val="007721C8"/>
    <w:rsid w:val="00772B41"/>
    <w:rsid w:val="00772DF2"/>
    <w:rsid w:val="00773302"/>
    <w:rsid w:val="0077723E"/>
    <w:rsid w:val="00780907"/>
    <w:rsid w:val="00780DF4"/>
    <w:rsid w:val="00780EDF"/>
    <w:rsid w:val="007853B6"/>
    <w:rsid w:val="0078596C"/>
    <w:rsid w:val="00785CE5"/>
    <w:rsid w:val="00786B57"/>
    <w:rsid w:val="0078730E"/>
    <w:rsid w:val="00787494"/>
    <w:rsid w:val="00787647"/>
    <w:rsid w:val="00787BF7"/>
    <w:rsid w:val="00791F87"/>
    <w:rsid w:val="0079299F"/>
    <w:rsid w:val="007936FF"/>
    <w:rsid w:val="007937EA"/>
    <w:rsid w:val="007955D9"/>
    <w:rsid w:val="00795641"/>
    <w:rsid w:val="00795D01"/>
    <w:rsid w:val="0079656D"/>
    <w:rsid w:val="0079685A"/>
    <w:rsid w:val="007A1021"/>
    <w:rsid w:val="007A20B1"/>
    <w:rsid w:val="007A2EE2"/>
    <w:rsid w:val="007A4590"/>
    <w:rsid w:val="007A4AC7"/>
    <w:rsid w:val="007A6554"/>
    <w:rsid w:val="007B01FD"/>
    <w:rsid w:val="007B04F2"/>
    <w:rsid w:val="007B0BF4"/>
    <w:rsid w:val="007B0F83"/>
    <w:rsid w:val="007B10A2"/>
    <w:rsid w:val="007B36AA"/>
    <w:rsid w:val="007B3797"/>
    <w:rsid w:val="007B43B8"/>
    <w:rsid w:val="007B5859"/>
    <w:rsid w:val="007B621F"/>
    <w:rsid w:val="007B6583"/>
    <w:rsid w:val="007C0CB9"/>
    <w:rsid w:val="007C1B10"/>
    <w:rsid w:val="007C1EA9"/>
    <w:rsid w:val="007C3168"/>
    <w:rsid w:val="007C3752"/>
    <w:rsid w:val="007C3CFC"/>
    <w:rsid w:val="007C4887"/>
    <w:rsid w:val="007C6FC0"/>
    <w:rsid w:val="007C7FAD"/>
    <w:rsid w:val="007D120B"/>
    <w:rsid w:val="007D1211"/>
    <w:rsid w:val="007D13A1"/>
    <w:rsid w:val="007D13F8"/>
    <w:rsid w:val="007D1E49"/>
    <w:rsid w:val="007D261E"/>
    <w:rsid w:val="007D3929"/>
    <w:rsid w:val="007D6CF3"/>
    <w:rsid w:val="007E0111"/>
    <w:rsid w:val="007E0D03"/>
    <w:rsid w:val="007E1AD9"/>
    <w:rsid w:val="007E2745"/>
    <w:rsid w:val="007E3864"/>
    <w:rsid w:val="007E3EF6"/>
    <w:rsid w:val="007E40E2"/>
    <w:rsid w:val="007E545E"/>
    <w:rsid w:val="007E6BEF"/>
    <w:rsid w:val="007E6D1A"/>
    <w:rsid w:val="007E6E1D"/>
    <w:rsid w:val="007E7179"/>
    <w:rsid w:val="007E7310"/>
    <w:rsid w:val="007F0F39"/>
    <w:rsid w:val="007F1A0D"/>
    <w:rsid w:val="007F24DD"/>
    <w:rsid w:val="007F2C8B"/>
    <w:rsid w:val="007F589E"/>
    <w:rsid w:val="007F5DAD"/>
    <w:rsid w:val="007F7388"/>
    <w:rsid w:val="007F742D"/>
    <w:rsid w:val="00800EAA"/>
    <w:rsid w:val="008064E9"/>
    <w:rsid w:val="00806610"/>
    <w:rsid w:val="00806C9D"/>
    <w:rsid w:val="00806D4D"/>
    <w:rsid w:val="008112CF"/>
    <w:rsid w:val="00811439"/>
    <w:rsid w:val="0081178A"/>
    <w:rsid w:val="008121E6"/>
    <w:rsid w:val="00813F28"/>
    <w:rsid w:val="00815FD8"/>
    <w:rsid w:val="0081603F"/>
    <w:rsid w:val="00816F53"/>
    <w:rsid w:val="00817B0E"/>
    <w:rsid w:val="008220C8"/>
    <w:rsid w:val="008221A5"/>
    <w:rsid w:val="0082380F"/>
    <w:rsid w:val="00823F05"/>
    <w:rsid w:val="00823F34"/>
    <w:rsid w:val="008248B1"/>
    <w:rsid w:val="00824C65"/>
    <w:rsid w:val="00825A7B"/>
    <w:rsid w:val="0082678C"/>
    <w:rsid w:val="00826F8C"/>
    <w:rsid w:val="0082756F"/>
    <w:rsid w:val="0083045F"/>
    <w:rsid w:val="0083048B"/>
    <w:rsid w:val="00830623"/>
    <w:rsid w:val="008313D5"/>
    <w:rsid w:val="00831D48"/>
    <w:rsid w:val="00832978"/>
    <w:rsid w:val="008354F7"/>
    <w:rsid w:val="00835519"/>
    <w:rsid w:val="00835A76"/>
    <w:rsid w:val="00835C02"/>
    <w:rsid w:val="00836BFA"/>
    <w:rsid w:val="00836C55"/>
    <w:rsid w:val="00836D08"/>
    <w:rsid w:val="00836F68"/>
    <w:rsid w:val="00837477"/>
    <w:rsid w:val="00837928"/>
    <w:rsid w:val="00841728"/>
    <w:rsid w:val="00841FBC"/>
    <w:rsid w:val="00844716"/>
    <w:rsid w:val="008447A8"/>
    <w:rsid w:val="008452F8"/>
    <w:rsid w:val="00845FC9"/>
    <w:rsid w:val="00846949"/>
    <w:rsid w:val="00847E95"/>
    <w:rsid w:val="00850AAD"/>
    <w:rsid w:val="008512C1"/>
    <w:rsid w:val="00851601"/>
    <w:rsid w:val="00852E80"/>
    <w:rsid w:val="00854429"/>
    <w:rsid w:val="00854984"/>
    <w:rsid w:val="00855142"/>
    <w:rsid w:val="00856E48"/>
    <w:rsid w:val="008578DF"/>
    <w:rsid w:val="00857C9F"/>
    <w:rsid w:val="00857F63"/>
    <w:rsid w:val="00860203"/>
    <w:rsid w:val="00860A49"/>
    <w:rsid w:val="00861583"/>
    <w:rsid w:val="00861DD0"/>
    <w:rsid w:val="0086350F"/>
    <w:rsid w:val="00863B06"/>
    <w:rsid w:val="008641FB"/>
    <w:rsid w:val="008656B6"/>
    <w:rsid w:val="00866695"/>
    <w:rsid w:val="0086670D"/>
    <w:rsid w:val="00866F7A"/>
    <w:rsid w:val="0086773F"/>
    <w:rsid w:val="00872645"/>
    <w:rsid w:val="008729BB"/>
    <w:rsid w:val="00873AB5"/>
    <w:rsid w:val="00873FA6"/>
    <w:rsid w:val="00874301"/>
    <w:rsid w:val="008748A3"/>
    <w:rsid w:val="00874AC9"/>
    <w:rsid w:val="00874EBF"/>
    <w:rsid w:val="008763DC"/>
    <w:rsid w:val="008770CA"/>
    <w:rsid w:val="00877A6B"/>
    <w:rsid w:val="00877D6B"/>
    <w:rsid w:val="00882A85"/>
    <w:rsid w:val="00884071"/>
    <w:rsid w:val="00884AE4"/>
    <w:rsid w:val="00886C4F"/>
    <w:rsid w:val="008876E5"/>
    <w:rsid w:val="00887A1C"/>
    <w:rsid w:val="00887AF7"/>
    <w:rsid w:val="00890794"/>
    <w:rsid w:val="00890BB4"/>
    <w:rsid w:val="00891504"/>
    <w:rsid w:val="00891B58"/>
    <w:rsid w:val="00892D33"/>
    <w:rsid w:val="00893A7E"/>
    <w:rsid w:val="00894777"/>
    <w:rsid w:val="00894B05"/>
    <w:rsid w:val="00895C0C"/>
    <w:rsid w:val="00895C85"/>
    <w:rsid w:val="0089639E"/>
    <w:rsid w:val="00896789"/>
    <w:rsid w:val="008976D9"/>
    <w:rsid w:val="00897BC3"/>
    <w:rsid w:val="008A0077"/>
    <w:rsid w:val="008A008C"/>
    <w:rsid w:val="008A1553"/>
    <w:rsid w:val="008A1C62"/>
    <w:rsid w:val="008A35C2"/>
    <w:rsid w:val="008A3FB5"/>
    <w:rsid w:val="008A3FF4"/>
    <w:rsid w:val="008A4E61"/>
    <w:rsid w:val="008A605B"/>
    <w:rsid w:val="008A71CD"/>
    <w:rsid w:val="008A7986"/>
    <w:rsid w:val="008B03A2"/>
    <w:rsid w:val="008B084E"/>
    <w:rsid w:val="008B1544"/>
    <w:rsid w:val="008B2507"/>
    <w:rsid w:val="008B3250"/>
    <w:rsid w:val="008B3963"/>
    <w:rsid w:val="008B3E18"/>
    <w:rsid w:val="008B4F9A"/>
    <w:rsid w:val="008B55C3"/>
    <w:rsid w:val="008C128C"/>
    <w:rsid w:val="008C1C58"/>
    <w:rsid w:val="008C1C5A"/>
    <w:rsid w:val="008C3A91"/>
    <w:rsid w:val="008C472E"/>
    <w:rsid w:val="008C4FE5"/>
    <w:rsid w:val="008C509A"/>
    <w:rsid w:val="008C5F8C"/>
    <w:rsid w:val="008C6E55"/>
    <w:rsid w:val="008C755C"/>
    <w:rsid w:val="008C7575"/>
    <w:rsid w:val="008D0C49"/>
    <w:rsid w:val="008D0ECE"/>
    <w:rsid w:val="008D131C"/>
    <w:rsid w:val="008D1695"/>
    <w:rsid w:val="008D2518"/>
    <w:rsid w:val="008D5555"/>
    <w:rsid w:val="008D6B30"/>
    <w:rsid w:val="008D6BA0"/>
    <w:rsid w:val="008D740F"/>
    <w:rsid w:val="008D7B7E"/>
    <w:rsid w:val="008E068E"/>
    <w:rsid w:val="008E0A3F"/>
    <w:rsid w:val="008E16D7"/>
    <w:rsid w:val="008E2010"/>
    <w:rsid w:val="008E2650"/>
    <w:rsid w:val="008E34D9"/>
    <w:rsid w:val="008E36AF"/>
    <w:rsid w:val="008E4D4D"/>
    <w:rsid w:val="008E5400"/>
    <w:rsid w:val="008E5897"/>
    <w:rsid w:val="008E5985"/>
    <w:rsid w:val="008E5AA0"/>
    <w:rsid w:val="008F014A"/>
    <w:rsid w:val="008F0487"/>
    <w:rsid w:val="008F0C70"/>
    <w:rsid w:val="008F109B"/>
    <w:rsid w:val="008F2493"/>
    <w:rsid w:val="008F3045"/>
    <w:rsid w:val="008F39D2"/>
    <w:rsid w:val="008F4EB6"/>
    <w:rsid w:val="008F5C5F"/>
    <w:rsid w:val="008F63E5"/>
    <w:rsid w:val="008F7231"/>
    <w:rsid w:val="008F7756"/>
    <w:rsid w:val="00900107"/>
    <w:rsid w:val="009003AD"/>
    <w:rsid w:val="009011D9"/>
    <w:rsid w:val="00902904"/>
    <w:rsid w:val="00902DFC"/>
    <w:rsid w:val="00902E3D"/>
    <w:rsid w:val="009041C7"/>
    <w:rsid w:val="00905D48"/>
    <w:rsid w:val="00906C4B"/>
    <w:rsid w:val="00907AD7"/>
    <w:rsid w:val="00907BF8"/>
    <w:rsid w:val="00907E50"/>
    <w:rsid w:val="00912056"/>
    <w:rsid w:val="00913D62"/>
    <w:rsid w:val="00913ECC"/>
    <w:rsid w:val="00914204"/>
    <w:rsid w:val="009143A7"/>
    <w:rsid w:val="00914B53"/>
    <w:rsid w:val="00915533"/>
    <w:rsid w:val="00915F42"/>
    <w:rsid w:val="0091651F"/>
    <w:rsid w:val="009165B9"/>
    <w:rsid w:val="00916686"/>
    <w:rsid w:val="00916AB7"/>
    <w:rsid w:val="00917B86"/>
    <w:rsid w:val="00920C02"/>
    <w:rsid w:val="0092191D"/>
    <w:rsid w:val="00922E8D"/>
    <w:rsid w:val="0092348A"/>
    <w:rsid w:val="00923E8A"/>
    <w:rsid w:val="00923FC3"/>
    <w:rsid w:val="00924D96"/>
    <w:rsid w:val="00926039"/>
    <w:rsid w:val="009324E1"/>
    <w:rsid w:val="009342A5"/>
    <w:rsid w:val="009345CA"/>
    <w:rsid w:val="009351DA"/>
    <w:rsid w:val="00935705"/>
    <w:rsid w:val="009364E6"/>
    <w:rsid w:val="009378C2"/>
    <w:rsid w:val="00941F1C"/>
    <w:rsid w:val="0094288E"/>
    <w:rsid w:val="00942E06"/>
    <w:rsid w:val="00942EC2"/>
    <w:rsid w:val="009434D6"/>
    <w:rsid w:val="00944453"/>
    <w:rsid w:val="009445B5"/>
    <w:rsid w:val="00944F3F"/>
    <w:rsid w:val="00944FBC"/>
    <w:rsid w:val="0094503D"/>
    <w:rsid w:val="0094738F"/>
    <w:rsid w:val="00947785"/>
    <w:rsid w:val="00947B07"/>
    <w:rsid w:val="00947B7B"/>
    <w:rsid w:val="0095075A"/>
    <w:rsid w:val="009513EE"/>
    <w:rsid w:val="0095420D"/>
    <w:rsid w:val="009544B4"/>
    <w:rsid w:val="00954930"/>
    <w:rsid w:val="00954CC5"/>
    <w:rsid w:val="00955914"/>
    <w:rsid w:val="009559FD"/>
    <w:rsid w:val="009567ED"/>
    <w:rsid w:val="00956976"/>
    <w:rsid w:val="00957977"/>
    <w:rsid w:val="00961021"/>
    <w:rsid w:val="00961417"/>
    <w:rsid w:val="009620AE"/>
    <w:rsid w:val="009637CD"/>
    <w:rsid w:val="00965AAC"/>
    <w:rsid w:val="00966750"/>
    <w:rsid w:val="009701F2"/>
    <w:rsid w:val="00970B1B"/>
    <w:rsid w:val="00970F49"/>
    <w:rsid w:val="00971184"/>
    <w:rsid w:val="00972257"/>
    <w:rsid w:val="0097310E"/>
    <w:rsid w:val="00975397"/>
    <w:rsid w:val="0098038C"/>
    <w:rsid w:val="00980C78"/>
    <w:rsid w:val="00980F57"/>
    <w:rsid w:val="00984A25"/>
    <w:rsid w:val="00984AE3"/>
    <w:rsid w:val="009852D8"/>
    <w:rsid w:val="0098530A"/>
    <w:rsid w:val="00985B42"/>
    <w:rsid w:val="00985B64"/>
    <w:rsid w:val="00986001"/>
    <w:rsid w:val="0098632C"/>
    <w:rsid w:val="009863CF"/>
    <w:rsid w:val="009869AB"/>
    <w:rsid w:val="00986DB1"/>
    <w:rsid w:val="00986F35"/>
    <w:rsid w:val="00987C97"/>
    <w:rsid w:val="00990135"/>
    <w:rsid w:val="00990E89"/>
    <w:rsid w:val="009910E9"/>
    <w:rsid w:val="00994F33"/>
    <w:rsid w:val="00995595"/>
    <w:rsid w:val="0099574F"/>
    <w:rsid w:val="00995DF4"/>
    <w:rsid w:val="0099638B"/>
    <w:rsid w:val="009964FC"/>
    <w:rsid w:val="00996851"/>
    <w:rsid w:val="00997A91"/>
    <w:rsid w:val="00997E1B"/>
    <w:rsid w:val="009A024F"/>
    <w:rsid w:val="009A089F"/>
    <w:rsid w:val="009A0D6D"/>
    <w:rsid w:val="009A17FD"/>
    <w:rsid w:val="009A310D"/>
    <w:rsid w:val="009A3CF0"/>
    <w:rsid w:val="009A467C"/>
    <w:rsid w:val="009A4F37"/>
    <w:rsid w:val="009A66E8"/>
    <w:rsid w:val="009A6DFC"/>
    <w:rsid w:val="009A6E67"/>
    <w:rsid w:val="009A7F87"/>
    <w:rsid w:val="009B18BF"/>
    <w:rsid w:val="009B2D0E"/>
    <w:rsid w:val="009B2DFC"/>
    <w:rsid w:val="009B3776"/>
    <w:rsid w:val="009B3DDF"/>
    <w:rsid w:val="009B5406"/>
    <w:rsid w:val="009B5AE9"/>
    <w:rsid w:val="009B6F28"/>
    <w:rsid w:val="009B6F92"/>
    <w:rsid w:val="009C0665"/>
    <w:rsid w:val="009C08B1"/>
    <w:rsid w:val="009C0B19"/>
    <w:rsid w:val="009C10C8"/>
    <w:rsid w:val="009C168B"/>
    <w:rsid w:val="009C186B"/>
    <w:rsid w:val="009C1DE8"/>
    <w:rsid w:val="009C1FB1"/>
    <w:rsid w:val="009C2969"/>
    <w:rsid w:val="009C2EB5"/>
    <w:rsid w:val="009C45FA"/>
    <w:rsid w:val="009C5751"/>
    <w:rsid w:val="009C63C2"/>
    <w:rsid w:val="009C75EA"/>
    <w:rsid w:val="009D073E"/>
    <w:rsid w:val="009D161C"/>
    <w:rsid w:val="009D16E3"/>
    <w:rsid w:val="009D1DFE"/>
    <w:rsid w:val="009D34D3"/>
    <w:rsid w:val="009D3802"/>
    <w:rsid w:val="009D3A53"/>
    <w:rsid w:val="009D3CB4"/>
    <w:rsid w:val="009D4243"/>
    <w:rsid w:val="009D530E"/>
    <w:rsid w:val="009D558D"/>
    <w:rsid w:val="009D5D67"/>
    <w:rsid w:val="009D6E84"/>
    <w:rsid w:val="009D73DA"/>
    <w:rsid w:val="009D7E26"/>
    <w:rsid w:val="009E0492"/>
    <w:rsid w:val="009E0C40"/>
    <w:rsid w:val="009E1533"/>
    <w:rsid w:val="009E1F56"/>
    <w:rsid w:val="009E2F42"/>
    <w:rsid w:val="009E3CF1"/>
    <w:rsid w:val="009E3F6D"/>
    <w:rsid w:val="009E4F7E"/>
    <w:rsid w:val="009E535A"/>
    <w:rsid w:val="009E5E18"/>
    <w:rsid w:val="009E621B"/>
    <w:rsid w:val="009E6796"/>
    <w:rsid w:val="009E6EC3"/>
    <w:rsid w:val="009E7660"/>
    <w:rsid w:val="009E77CC"/>
    <w:rsid w:val="009F0F78"/>
    <w:rsid w:val="009F15AE"/>
    <w:rsid w:val="009F475A"/>
    <w:rsid w:val="009F560C"/>
    <w:rsid w:val="009F6519"/>
    <w:rsid w:val="009F68C8"/>
    <w:rsid w:val="009F6FD0"/>
    <w:rsid w:val="00A009A2"/>
    <w:rsid w:val="00A00FC1"/>
    <w:rsid w:val="00A01173"/>
    <w:rsid w:val="00A016AE"/>
    <w:rsid w:val="00A023A8"/>
    <w:rsid w:val="00A0275D"/>
    <w:rsid w:val="00A02E7C"/>
    <w:rsid w:val="00A02EE6"/>
    <w:rsid w:val="00A03AD2"/>
    <w:rsid w:val="00A052A1"/>
    <w:rsid w:val="00A0533E"/>
    <w:rsid w:val="00A05889"/>
    <w:rsid w:val="00A067C9"/>
    <w:rsid w:val="00A069B6"/>
    <w:rsid w:val="00A0754F"/>
    <w:rsid w:val="00A07C52"/>
    <w:rsid w:val="00A102E7"/>
    <w:rsid w:val="00A10997"/>
    <w:rsid w:val="00A10E7C"/>
    <w:rsid w:val="00A11889"/>
    <w:rsid w:val="00A122DD"/>
    <w:rsid w:val="00A122EA"/>
    <w:rsid w:val="00A139C6"/>
    <w:rsid w:val="00A13CF0"/>
    <w:rsid w:val="00A145A2"/>
    <w:rsid w:val="00A150A2"/>
    <w:rsid w:val="00A1564D"/>
    <w:rsid w:val="00A164B9"/>
    <w:rsid w:val="00A16A2A"/>
    <w:rsid w:val="00A16CC1"/>
    <w:rsid w:val="00A17169"/>
    <w:rsid w:val="00A176BB"/>
    <w:rsid w:val="00A205B0"/>
    <w:rsid w:val="00A20F3B"/>
    <w:rsid w:val="00A21468"/>
    <w:rsid w:val="00A2203B"/>
    <w:rsid w:val="00A22540"/>
    <w:rsid w:val="00A235B7"/>
    <w:rsid w:val="00A24882"/>
    <w:rsid w:val="00A248C4"/>
    <w:rsid w:val="00A249AF"/>
    <w:rsid w:val="00A258A6"/>
    <w:rsid w:val="00A2593D"/>
    <w:rsid w:val="00A266E7"/>
    <w:rsid w:val="00A268CA"/>
    <w:rsid w:val="00A26BA7"/>
    <w:rsid w:val="00A271C0"/>
    <w:rsid w:val="00A27212"/>
    <w:rsid w:val="00A27CAF"/>
    <w:rsid w:val="00A30031"/>
    <w:rsid w:val="00A3003F"/>
    <w:rsid w:val="00A30515"/>
    <w:rsid w:val="00A305E9"/>
    <w:rsid w:val="00A30971"/>
    <w:rsid w:val="00A30E28"/>
    <w:rsid w:val="00A31147"/>
    <w:rsid w:val="00A3148B"/>
    <w:rsid w:val="00A31767"/>
    <w:rsid w:val="00A31FDE"/>
    <w:rsid w:val="00A3296C"/>
    <w:rsid w:val="00A3471E"/>
    <w:rsid w:val="00A35292"/>
    <w:rsid w:val="00A35297"/>
    <w:rsid w:val="00A3529F"/>
    <w:rsid w:val="00A35617"/>
    <w:rsid w:val="00A35D6B"/>
    <w:rsid w:val="00A35F51"/>
    <w:rsid w:val="00A36277"/>
    <w:rsid w:val="00A371D8"/>
    <w:rsid w:val="00A37771"/>
    <w:rsid w:val="00A37CDB"/>
    <w:rsid w:val="00A4165B"/>
    <w:rsid w:val="00A41BE0"/>
    <w:rsid w:val="00A4206D"/>
    <w:rsid w:val="00A42289"/>
    <w:rsid w:val="00A428AD"/>
    <w:rsid w:val="00A435ED"/>
    <w:rsid w:val="00A43B83"/>
    <w:rsid w:val="00A440BC"/>
    <w:rsid w:val="00A44B32"/>
    <w:rsid w:val="00A44B7F"/>
    <w:rsid w:val="00A44FE8"/>
    <w:rsid w:val="00A467FE"/>
    <w:rsid w:val="00A46A4B"/>
    <w:rsid w:val="00A46DDB"/>
    <w:rsid w:val="00A51363"/>
    <w:rsid w:val="00A51F49"/>
    <w:rsid w:val="00A520F3"/>
    <w:rsid w:val="00A53021"/>
    <w:rsid w:val="00A530A9"/>
    <w:rsid w:val="00A54C75"/>
    <w:rsid w:val="00A54FD0"/>
    <w:rsid w:val="00A55D7C"/>
    <w:rsid w:val="00A56A0B"/>
    <w:rsid w:val="00A56C50"/>
    <w:rsid w:val="00A57DCC"/>
    <w:rsid w:val="00A60064"/>
    <w:rsid w:val="00A604DD"/>
    <w:rsid w:val="00A62CB7"/>
    <w:rsid w:val="00A630C9"/>
    <w:rsid w:val="00A64340"/>
    <w:rsid w:val="00A644AF"/>
    <w:rsid w:val="00A6612F"/>
    <w:rsid w:val="00A67775"/>
    <w:rsid w:val="00A70238"/>
    <w:rsid w:val="00A710C2"/>
    <w:rsid w:val="00A7168A"/>
    <w:rsid w:val="00A721DF"/>
    <w:rsid w:val="00A723BD"/>
    <w:rsid w:val="00A73CF2"/>
    <w:rsid w:val="00A7451B"/>
    <w:rsid w:val="00A75DA4"/>
    <w:rsid w:val="00A7644E"/>
    <w:rsid w:val="00A76F99"/>
    <w:rsid w:val="00A8028C"/>
    <w:rsid w:val="00A80D4C"/>
    <w:rsid w:val="00A811FB"/>
    <w:rsid w:val="00A81C4D"/>
    <w:rsid w:val="00A8204C"/>
    <w:rsid w:val="00A8209A"/>
    <w:rsid w:val="00A82FC6"/>
    <w:rsid w:val="00A85564"/>
    <w:rsid w:val="00A8566D"/>
    <w:rsid w:val="00A85C98"/>
    <w:rsid w:val="00A87DDC"/>
    <w:rsid w:val="00A9051A"/>
    <w:rsid w:val="00A90828"/>
    <w:rsid w:val="00A93273"/>
    <w:rsid w:val="00A9359D"/>
    <w:rsid w:val="00A93D8D"/>
    <w:rsid w:val="00A93F3D"/>
    <w:rsid w:val="00A974DB"/>
    <w:rsid w:val="00A976D2"/>
    <w:rsid w:val="00A97C61"/>
    <w:rsid w:val="00A97E2A"/>
    <w:rsid w:val="00AA0609"/>
    <w:rsid w:val="00AA073B"/>
    <w:rsid w:val="00AA0F63"/>
    <w:rsid w:val="00AA3C02"/>
    <w:rsid w:val="00AA5E97"/>
    <w:rsid w:val="00AA619B"/>
    <w:rsid w:val="00AA6880"/>
    <w:rsid w:val="00AA6B4B"/>
    <w:rsid w:val="00AA6E51"/>
    <w:rsid w:val="00AA7E29"/>
    <w:rsid w:val="00AB1470"/>
    <w:rsid w:val="00AB27FC"/>
    <w:rsid w:val="00AB2B1C"/>
    <w:rsid w:val="00AB3487"/>
    <w:rsid w:val="00AB3FA9"/>
    <w:rsid w:val="00AB5107"/>
    <w:rsid w:val="00AB53BA"/>
    <w:rsid w:val="00AC28FB"/>
    <w:rsid w:val="00AC2ACF"/>
    <w:rsid w:val="00AC373B"/>
    <w:rsid w:val="00AC416A"/>
    <w:rsid w:val="00AC4172"/>
    <w:rsid w:val="00AC4B72"/>
    <w:rsid w:val="00AC5591"/>
    <w:rsid w:val="00AC55DA"/>
    <w:rsid w:val="00AC5F70"/>
    <w:rsid w:val="00AC64B0"/>
    <w:rsid w:val="00AC69B4"/>
    <w:rsid w:val="00AD1A1E"/>
    <w:rsid w:val="00AD2BF2"/>
    <w:rsid w:val="00AD33A9"/>
    <w:rsid w:val="00AD3F53"/>
    <w:rsid w:val="00AD4A32"/>
    <w:rsid w:val="00AD5E3B"/>
    <w:rsid w:val="00AD5F10"/>
    <w:rsid w:val="00AD7250"/>
    <w:rsid w:val="00AE02AE"/>
    <w:rsid w:val="00AE0D65"/>
    <w:rsid w:val="00AE0FA1"/>
    <w:rsid w:val="00AE1061"/>
    <w:rsid w:val="00AE11AD"/>
    <w:rsid w:val="00AE2A84"/>
    <w:rsid w:val="00AE53C1"/>
    <w:rsid w:val="00AE5A9D"/>
    <w:rsid w:val="00AE68C2"/>
    <w:rsid w:val="00AE7294"/>
    <w:rsid w:val="00AF08F3"/>
    <w:rsid w:val="00AF2677"/>
    <w:rsid w:val="00AF273A"/>
    <w:rsid w:val="00AF2BC6"/>
    <w:rsid w:val="00AF3FE8"/>
    <w:rsid w:val="00AF472D"/>
    <w:rsid w:val="00AF4AD9"/>
    <w:rsid w:val="00AF4B40"/>
    <w:rsid w:val="00AF54AA"/>
    <w:rsid w:val="00AF5C74"/>
    <w:rsid w:val="00AF7057"/>
    <w:rsid w:val="00AF7857"/>
    <w:rsid w:val="00B003EF"/>
    <w:rsid w:val="00B00CA0"/>
    <w:rsid w:val="00B023D9"/>
    <w:rsid w:val="00B02659"/>
    <w:rsid w:val="00B0408C"/>
    <w:rsid w:val="00B05623"/>
    <w:rsid w:val="00B06710"/>
    <w:rsid w:val="00B06ABF"/>
    <w:rsid w:val="00B10E96"/>
    <w:rsid w:val="00B113FA"/>
    <w:rsid w:val="00B119C1"/>
    <w:rsid w:val="00B11F76"/>
    <w:rsid w:val="00B12949"/>
    <w:rsid w:val="00B12A19"/>
    <w:rsid w:val="00B130A0"/>
    <w:rsid w:val="00B13AB2"/>
    <w:rsid w:val="00B16AC0"/>
    <w:rsid w:val="00B21873"/>
    <w:rsid w:val="00B21B32"/>
    <w:rsid w:val="00B22481"/>
    <w:rsid w:val="00B22C22"/>
    <w:rsid w:val="00B22D49"/>
    <w:rsid w:val="00B22E8E"/>
    <w:rsid w:val="00B23FF6"/>
    <w:rsid w:val="00B24C1D"/>
    <w:rsid w:val="00B26A25"/>
    <w:rsid w:val="00B26A44"/>
    <w:rsid w:val="00B273D6"/>
    <w:rsid w:val="00B27791"/>
    <w:rsid w:val="00B30757"/>
    <w:rsid w:val="00B30C7A"/>
    <w:rsid w:val="00B30CCD"/>
    <w:rsid w:val="00B30D78"/>
    <w:rsid w:val="00B3180C"/>
    <w:rsid w:val="00B32375"/>
    <w:rsid w:val="00B326A1"/>
    <w:rsid w:val="00B3378D"/>
    <w:rsid w:val="00B344E9"/>
    <w:rsid w:val="00B3466A"/>
    <w:rsid w:val="00B36ACD"/>
    <w:rsid w:val="00B37CA5"/>
    <w:rsid w:val="00B37F2A"/>
    <w:rsid w:val="00B4098B"/>
    <w:rsid w:val="00B422A2"/>
    <w:rsid w:val="00B43283"/>
    <w:rsid w:val="00B448A3"/>
    <w:rsid w:val="00B45008"/>
    <w:rsid w:val="00B4555A"/>
    <w:rsid w:val="00B4647C"/>
    <w:rsid w:val="00B4668D"/>
    <w:rsid w:val="00B46AE1"/>
    <w:rsid w:val="00B47B6D"/>
    <w:rsid w:val="00B47CF8"/>
    <w:rsid w:val="00B47ECC"/>
    <w:rsid w:val="00B50436"/>
    <w:rsid w:val="00B512D4"/>
    <w:rsid w:val="00B529C6"/>
    <w:rsid w:val="00B52C4C"/>
    <w:rsid w:val="00B52EB9"/>
    <w:rsid w:val="00B52EC8"/>
    <w:rsid w:val="00B53770"/>
    <w:rsid w:val="00B55090"/>
    <w:rsid w:val="00B57398"/>
    <w:rsid w:val="00B57E5F"/>
    <w:rsid w:val="00B6088E"/>
    <w:rsid w:val="00B6105D"/>
    <w:rsid w:val="00B612AE"/>
    <w:rsid w:val="00B619E7"/>
    <w:rsid w:val="00B62253"/>
    <w:rsid w:val="00B624AB"/>
    <w:rsid w:val="00B6512F"/>
    <w:rsid w:val="00B6609B"/>
    <w:rsid w:val="00B660EA"/>
    <w:rsid w:val="00B671FA"/>
    <w:rsid w:val="00B70A3A"/>
    <w:rsid w:val="00B717B1"/>
    <w:rsid w:val="00B72A54"/>
    <w:rsid w:val="00B73A8C"/>
    <w:rsid w:val="00B74B38"/>
    <w:rsid w:val="00B75C0C"/>
    <w:rsid w:val="00B777F0"/>
    <w:rsid w:val="00B77870"/>
    <w:rsid w:val="00B77AEF"/>
    <w:rsid w:val="00B80E73"/>
    <w:rsid w:val="00B838FF"/>
    <w:rsid w:val="00B84410"/>
    <w:rsid w:val="00B858AF"/>
    <w:rsid w:val="00B85E37"/>
    <w:rsid w:val="00B87084"/>
    <w:rsid w:val="00B874B1"/>
    <w:rsid w:val="00B87611"/>
    <w:rsid w:val="00B87AB6"/>
    <w:rsid w:val="00B87CB4"/>
    <w:rsid w:val="00B9069C"/>
    <w:rsid w:val="00B90CAE"/>
    <w:rsid w:val="00B92A50"/>
    <w:rsid w:val="00B93329"/>
    <w:rsid w:val="00B9356B"/>
    <w:rsid w:val="00B95814"/>
    <w:rsid w:val="00B96986"/>
    <w:rsid w:val="00B9713D"/>
    <w:rsid w:val="00B9747C"/>
    <w:rsid w:val="00B97644"/>
    <w:rsid w:val="00BA19AD"/>
    <w:rsid w:val="00BA25B9"/>
    <w:rsid w:val="00BA4CBF"/>
    <w:rsid w:val="00BA5BF3"/>
    <w:rsid w:val="00BA60A7"/>
    <w:rsid w:val="00BA6E1E"/>
    <w:rsid w:val="00BA7286"/>
    <w:rsid w:val="00BB07C5"/>
    <w:rsid w:val="00BB37C9"/>
    <w:rsid w:val="00BB41DE"/>
    <w:rsid w:val="00BB4594"/>
    <w:rsid w:val="00BC218B"/>
    <w:rsid w:val="00BC29B8"/>
    <w:rsid w:val="00BC2A88"/>
    <w:rsid w:val="00BC3C10"/>
    <w:rsid w:val="00BC4258"/>
    <w:rsid w:val="00BC5E87"/>
    <w:rsid w:val="00BC6441"/>
    <w:rsid w:val="00BC6668"/>
    <w:rsid w:val="00BC67F5"/>
    <w:rsid w:val="00BD2778"/>
    <w:rsid w:val="00BD36F0"/>
    <w:rsid w:val="00BD3879"/>
    <w:rsid w:val="00BD4701"/>
    <w:rsid w:val="00BD47CE"/>
    <w:rsid w:val="00BD5878"/>
    <w:rsid w:val="00BD5E40"/>
    <w:rsid w:val="00BD691C"/>
    <w:rsid w:val="00BD69CC"/>
    <w:rsid w:val="00BD6CB7"/>
    <w:rsid w:val="00BD76E9"/>
    <w:rsid w:val="00BD793E"/>
    <w:rsid w:val="00BE0F6C"/>
    <w:rsid w:val="00BE2F5B"/>
    <w:rsid w:val="00BE4D55"/>
    <w:rsid w:val="00BE53B6"/>
    <w:rsid w:val="00BE71AC"/>
    <w:rsid w:val="00BF0798"/>
    <w:rsid w:val="00BF0F10"/>
    <w:rsid w:val="00BF11D4"/>
    <w:rsid w:val="00BF2EDA"/>
    <w:rsid w:val="00BF3E8D"/>
    <w:rsid w:val="00BF4F80"/>
    <w:rsid w:val="00BF526C"/>
    <w:rsid w:val="00C01C0D"/>
    <w:rsid w:val="00C0212F"/>
    <w:rsid w:val="00C022DB"/>
    <w:rsid w:val="00C02C7D"/>
    <w:rsid w:val="00C02E60"/>
    <w:rsid w:val="00C052F1"/>
    <w:rsid w:val="00C06885"/>
    <w:rsid w:val="00C0742E"/>
    <w:rsid w:val="00C10BE0"/>
    <w:rsid w:val="00C1184B"/>
    <w:rsid w:val="00C11B0E"/>
    <w:rsid w:val="00C1264F"/>
    <w:rsid w:val="00C1429E"/>
    <w:rsid w:val="00C144B7"/>
    <w:rsid w:val="00C1461D"/>
    <w:rsid w:val="00C15989"/>
    <w:rsid w:val="00C16E19"/>
    <w:rsid w:val="00C2072E"/>
    <w:rsid w:val="00C214E0"/>
    <w:rsid w:val="00C23060"/>
    <w:rsid w:val="00C239AF"/>
    <w:rsid w:val="00C261A8"/>
    <w:rsid w:val="00C2625D"/>
    <w:rsid w:val="00C30334"/>
    <w:rsid w:val="00C30404"/>
    <w:rsid w:val="00C30EEB"/>
    <w:rsid w:val="00C33597"/>
    <w:rsid w:val="00C33818"/>
    <w:rsid w:val="00C33CE7"/>
    <w:rsid w:val="00C34516"/>
    <w:rsid w:val="00C35688"/>
    <w:rsid w:val="00C361D5"/>
    <w:rsid w:val="00C37DEC"/>
    <w:rsid w:val="00C40189"/>
    <w:rsid w:val="00C402CE"/>
    <w:rsid w:val="00C4046A"/>
    <w:rsid w:val="00C42187"/>
    <w:rsid w:val="00C437C2"/>
    <w:rsid w:val="00C43ED7"/>
    <w:rsid w:val="00C44687"/>
    <w:rsid w:val="00C455FD"/>
    <w:rsid w:val="00C45B96"/>
    <w:rsid w:val="00C45D66"/>
    <w:rsid w:val="00C46287"/>
    <w:rsid w:val="00C46CA5"/>
    <w:rsid w:val="00C471C6"/>
    <w:rsid w:val="00C51162"/>
    <w:rsid w:val="00C51E3D"/>
    <w:rsid w:val="00C54154"/>
    <w:rsid w:val="00C54FE0"/>
    <w:rsid w:val="00C55466"/>
    <w:rsid w:val="00C55A49"/>
    <w:rsid w:val="00C56AF2"/>
    <w:rsid w:val="00C56B8C"/>
    <w:rsid w:val="00C570F3"/>
    <w:rsid w:val="00C5741B"/>
    <w:rsid w:val="00C57A29"/>
    <w:rsid w:val="00C57B68"/>
    <w:rsid w:val="00C601FB"/>
    <w:rsid w:val="00C60947"/>
    <w:rsid w:val="00C613AD"/>
    <w:rsid w:val="00C61D67"/>
    <w:rsid w:val="00C61F3C"/>
    <w:rsid w:val="00C620E4"/>
    <w:rsid w:val="00C64204"/>
    <w:rsid w:val="00C6576E"/>
    <w:rsid w:val="00C66AE9"/>
    <w:rsid w:val="00C66FE6"/>
    <w:rsid w:val="00C6703B"/>
    <w:rsid w:val="00C677CD"/>
    <w:rsid w:val="00C71131"/>
    <w:rsid w:val="00C736B5"/>
    <w:rsid w:val="00C755DB"/>
    <w:rsid w:val="00C758D4"/>
    <w:rsid w:val="00C75AE7"/>
    <w:rsid w:val="00C77F26"/>
    <w:rsid w:val="00C80105"/>
    <w:rsid w:val="00C804B2"/>
    <w:rsid w:val="00C80931"/>
    <w:rsid w:val="00C80958"/>
    <w:rsid w:val="00C81567"/>
    <w:rsid w:val="00C81EFD"/>
    <w:rsid w:val="00C8452A"/>
    <w:rsid w:val="00C862E8"/>
    <w:rsid w:val="00C86593"/>
    <w:rsid w:val="00C906F6"/>
    <w:rsid w:val="00C90D56"/>
    <w:rsid w:val="00C9158F"/>
    <w:rsid w:val="00C930CD"/>
    <w:rsid w:val="00C93FA7"/>
    <w:rsid w:val="00C9482F"/>
    <w:rsid w:val="00C95512"/>
    <w:rsid w:val="00C964D4"/>
    <w:rsid w:val="00C96FD1"/>
    <w:rsid w:val="00C9767B"/>
    <w:rsid w:val="00CA2FEE"/>
    <w:rsid w:val="00CA358B"/>
    <w:rsid w:val="00CA501F"/>
    <w:rsid w:val="00CA53FF"/>
    <w:rsid w:val="00CA56BE"/>
    <w:rsid w:val="00CA6315"/>
    <w:rsid w:val="00CA663D"/>
    <w:rsid w:val="00CA6BF4"/>
    <w:rsid w:val="00CA6D2D"/>
    <w:rsid w:val="00CA7BB9"/>
    <w:rsid w:val="00CA7CC9"/>
    <w:rsid w:val="00CB000B"/>
    <w:rsid w:val="00CB06AD"/>
    <w:rsid w:val="00CB1F70"/>
    <w:rsid w:val="00CB2469"/>
    <w:rsid w:val="00CB2C8D"/>
    <w:rsid w:val="00CB36BC"/>
    <w:rsid w:val="00CB4BBA"/>
    <w:rsid w:val="00CB5C00"/>
    <w:rsid w:val="00CB5C5A"/>
    <w:rsid w:val="00CB723E"/>
    <w:rsid w:val="00CB7B91"/>
    <w:rsid w:val="00CC2630"/>
    <w:rsid w:val="00CC2B37"/>
    <w:rsid w:val="00CC3BC0"/>
    <w:rsid w:val="00CC41C8"/>
    <w:rsid w:val="00CC4564"/>
    <w:rsid w:val="00CC59BE"/>
    <w:rsid w:val="00CC6E17"/>
    <w:rsid w:val="00CD05CB"/>
    <w:rsid w:val="00CD28BF"/>
    <w:rsid w:val="00CD36C4"/>
    <w:rsid w:val="00CD3B3A"/>
    <w:rsid w:val="00CD45E7"/>
    <w:rsid w:val="00CD4AC5"/>
    <w:rsid w:val="00CD6534"/>
    <w:rsid w:val="00CD7044"/>
    <w:rsid w:val="00CD74A1"/>
    <w:rsid w:val="00CE1B15"/>
    <w:rsid w:val="00CE1D3C"/>
    <w:rsid w:val="00CE1F97"/>
    <w:rsid w:val="00CE6796"/>
    <w:rsid w:val="00CE6DDE"/>
    <w:rsid w:val="00CF0997"/>
    <w:rsid w:val="00CF0BEF"/>
    <w:rsid w:val="00CF1D02"/>
    <w:rsid w:val="00CF2619"/>
    <w:rsid w:val="00CF2EFA"/>
    <w:rsid w:val="00CF4192"/>
    <w:rsid w:val="00CF4C68"/>
    <w:rsid w:val="00CF591B"/>
    <w:rsid w:val="00D01DF0"/>
    <w:rsid w:val="00D02B0E"/>
    <w:rsid w:val="00D03096"/>
    <w:rsid w:val="00D038B3"/>
    <w:rsid w:val="00D046F9"/>
    <w:rsid w:val="00D04728"/>
    <w:rsid w:val="00D05137"/>
    <w:rsid w:val="00D05594"/>
    <w:rsid w:val="00D05EC3"/>
    <w:rsid w:val="00D06A71"/>
    <w:rsid w:val="00D1096D"/>
    <w:rsid w:val="00D117F5"/>
    <w:rsid w:val="00D1250D"/>
    <w:rsid w:val="00D12681"/>
    <w:rsid w:val="00D12C42"/>
    <w:rsid w:val="00D12FC8"/>
    <w:rsid w:val="00D132B3"/>
    <w:rsid w:val="00D13F15"/>
    <w:rsid w:val="00D14216"/>
    <w:rsid w:val="00D15786"/>
    <w:rsid w:val="00D15A5A"/>
    <w:rsid w:val="00D15A5F"/>
    <w:rsid w:val="00D1645D"/>
    <w:rsid w:val="00D16B8A"/>
    <w:rsid w:val="00D170A6"/>
    <w:rsid w:val="00D17333"/>
    <w:rsid w:val="00D20134"/>
    <w:rsid w:val="00D2057B"/>
    <w:rsid w:val="00D20BEF"/>
    <w:rsid w:val="00D2133B"/>
    <w:rsid w:val="00D215EF"/>
    <w:rsid w:val="00D21A63"/>
    <w:rsid w:val="00D21B76"/>
    <w:rsid w:val="00D21DA7"/>
    <w:rsid w:val="00D22CF1"/>
    <w:rsid w:val="00D23935"/>
    <w:rsid w:val="00D23D45"/>
    <w:rsid w:val="00D24304"/>
    <w:rsid w:val="00D24568"/>
    <w:rsid w:val="00D25200"/>
    <w:rsid w:val="00D2547E"/>
    <w:rsid w:val="00D254EE"/>
    <w:rsid w:val="00D27AA7"/>
    <w:rsid w:val="00D3425F"/>
    <w:rsid w:val="00D351E6"/>
    <w:rsid w:val="00D40B52"/>
    <w:rsid w:val="00D40BEC"/>
    <w:rsid w:val="00D41635"/>
    <w:rsid w:val="00D42EAC"/>
    <w:rsid w:val="00D43A44"/>
    <w:rsid w:val="00D43EE7"/>
    <w:rsid w:val="00D4540E"/>
    <w:rsid w:val="00D45CFC"/>
    <w:rsid w:val="00D46B46"/>
    <w:rsid w:val="00D4757B"/>
    <w:rsid w:val="00D47686"/>
    <w:rsid w:val="00D477F6"/>
    <w:rsid w:val="00D47A51"/>
    <w:rsid w:val="00D47FF1"/>
    <w:rsid w:val="00D50161"/>
    <w:rsid w:val="00D50FFA"/>
    <w:rsid w:val="00D51230"/>
    <w:rsid w:val="00D51684"/>
    <w:rsid w:val="00D51BF7"/>
    <w:rsid w:val="00D52351"/>
    <w:rsid w:val="00D54A1F"/>
    <w:rsid w:val="00D54DAB"/>
    <w:rsid w:val="00D55E68"/>
    <w:rsid w:val="00D55F65"/>
    <w:rsid w:val="00D56347"/>
    <w:rsid w:val="00D57A57"/>
    <w:rsid w:val="00D6111E"/>
    <w:rsid w:val="00D618DC"/>
    <w:rsid w:val="00D61FE7"/>
    <w:rsid w:val="00D621EB"/>
    <w:rsid w:val="00D63219"/>
    <w:rsid w:val="00D64DAD"/>
    <w:rsid w:val="00D671BC"/>
    <w:rsid w:val="00D67273"/>
    <w:rsid w:val="00D6739A"/>
    <w:rsid w:val="00D71082"/>
    <w:rsid w:val="00D71F22"/>
    <w:rsid w:val="00D7201F"/>
    <w:rsid w:val="00D723D0"/>
    <w:rsid w:val="00D73326"/>
    <w:rsid w:val="00D74E45"/>
    <w:rsid w:val="00D752F5"/>
    <w:rsid w:val="00D75BF7"/>
    <w:rsid w:val="00D75D47"/>
    <w:rsid w:val="00D75E8D"/>
    <w:rsid w:val="00D76206"/>
    <w:rsid w:val="00D768AE"/>
    <w:rsid w:val="00D819C5"/>
    <w:rsid w:val="00D863CD"/>
    <w:rsid w:val="00D87F92"/>
    <w:rsid w:val="00D9045B"/>
    <w:rsid w:val="00D91379"/>
    <w:rsid w:val="00D92243"/>
    <w:rsid w:val="00D92E00"/>
    <w:rsid w:val="00D92E32"/>
    <w:rsid w:val="00D93CC1"/>
    <w:rsid w:val="00D940FB"/>
    <w:rsid w:val="00D9418B"/>
    <w:rsid w:val="00D94EEA"/>
    <w:rsid w:val="00D94F60"/>
    <w:rsid w:val="00D95D0F"/>
    <w:rsid w:val="00D966C9"/>
    <w:rsid w:val="00D96F26"/>
    <w:rsid w:val="00DA22AB"/>
    <w:rsid w:val="00DA3D5B"/>
    <w:rsid w:val="00DA558E"/>
    <w:rsid w:val="00DA6E1B"/>
    <w:rsid w:val="00DA6E29"/>
    <w:rsid w:val="00DB1640"/>
    <w:rsid w:val="00DB1C71"/>
    <w:rsid w:val="00DB1FF3"/>
    <w:rsid w:val="00DB3CAC"/>
    <w:rsid w:val="00DB4260"/>
    <w:rsid w:val="00DB48F0"/>
    <w:rsid w:val="00DB526A"/>
    <w:rsid w:val="00DC10FD"/>
    <w:rsid w:val="00DC22BD"/>
    <w:rsid w:val="00DC314F"/>
    <w:rsid w:val="00DC3C34"/>
    <w:rsid w:val="00DC3F05"/>
    <w:rsid w:val="00DC44F2"/>
    <w:rsid w:val="00DC46EE"/>
    <w:rsid w:val="00DC471F"/>
    <w:rsid w:val="00DC6317"/>
    <w:rsid w:val="00DC6691"/>
    <w:rsid w:val="00DC7858"/>
    <w:rsid w:val="00DC7BB8"/>
    <w:rsid w:val="00DD019A"/>
    <w:rsid w:val="00DD0782"/>
    <w:rsid w:val="00DD0AD5"/>
    <w:rsid w:val="00DD2DCB"/>
    <w:rsid w:val="00DD47BB"/>
    <w:rsid w:val="00DD5402"/>
    <w:rsid w:val="00DD6DB3"/>
    <w:rsid w:val="00DD75EC"/>
    <w:rsid w:val="00DD7E71"/>
    <w:rsid w:val="00DE0BE1"/>
    <w:rsid w:val="00DE1506"/>
    <w:rsid w:val="00DE1613"/>
    <w:rsid w:val="00DE18D3"/>
    <w:rsid w:val="00DE278F"/>
    <w:rsid w:val="00DE33F7"/>
    <w:rsid w:val="00DE3635"/>
    <w:rsid w:val="00DE3D80"/>
    <w:rsid w:val="00DE43D4"/>
    <w:rsid w:val="00DE5249"/>
    <w:rsid w:val="00DE598B"/>
    <w:rsid w:val="00DE5BB3"/>
    <w:rsid w:val="00DE5D3C"/>
    <w:rsid w:val="00DF08F6"/>
    <w:rsid w:val="00DF17EB"/>
    <w:rsid w:val="00DF6D19"/>
    <w:rsid w:val="00DF75B9"/>
    <w:rsid w:val="00E00284"/>
    <w:rsid w:val="00E01332"/>
    <w:rsid w:val="00E0259C"/>
    <w:rsid w:val="00E02708"/>
    <w:rsid w:val="00E0476D"/>
    <w:rsid w:val="00E052D9"/>
    <w:rsid w:val="00E0583C"/>
    <w:rsid w:val="00E0648F"/>
    <w:rsid w:val="00E065B0"/>
    <w:rsid w:val="00E06B54"/>
    <w:rsid w:val="00E10DDA"/>
    <w:rsid w:val="00E139DD"/>
    <w:rsid w:val="00E13E25"/>
    <w:rsid w:val="00E15C6C"/>
    <w:rsid w:val="00E15F65"/>
    <w:rsid w:val="00E162C2"/>
    <w:rsid w:val="00E20B9E"/>
    <w:rsid w:val="00E2117B"/>
    <w:rsid w:val="00E21582"/>
    <w:rsid w:val="00E21A98"/>
    <w:rsid w:val="00E22711"/>
    <w:rsid w:val="00E229A3"/>
    <w:rsid w:val="00E22BE0"/>
    <w:rsid w:val="00E2383C"/>
    <w:rsid w:val="00E23CDE"/>
    <w:rsid w:val="00E24180"/>
    <w:rsid w:val="00E241FD"/>
    <w:rsid w:val="00E24552"/>
    <w:rsid w:val="00E24597"/>
    <w:rsid w:val="00E24F16"/>
    <w:rsid w:val="00E2633B"/>
    <w:rsid w:val="00E265CA"/>
    <w:rsid w:val="00E26672"/>
    <w:rsid w:val="00E30239"/>
    <w:rsid w:val="00E30D33"/>
    <w:rsid w:val="00E31714"/>
    <w:rsid w:val="00E322F7"/>
    <w:rsid w:val="00E331A1"/>
    <w:rsid w:val="00E33897"/>
    <w:rsid w:val="00E34F09"/>
    <w:rsid w:val="00E34F40"/>
    <w:rsid w:val="00E35703"/>
    <w:rsid w:val="00E361C1"/>
    <w:rsid w:val="00E37ED7"/>
    <w:rsid w:val="00E430B5"/>
    <w:rsid w:val="00E43909"/>
    <w:rsid w:val="00E4571D"/>
    <w:rsid w:val="00E46817"/>
    <w:rsid w:val="00E47253"/>
    <w:rsid w:val="00E4772D"/>
    <w:rsid w:val="00E47BA1"/>
    <w:rsid w:val="00E47D5C"/>
    <w:rsid w:val="00E50629"/>
    <w:rsid w:val="00E525B4"/>
    <w:rsid w:val="00E528BC"/>
    <w:rsid w:val="00E5406E"/>
    <w:rsid w:val="00E55304"/>
    <w:rsid w:val="00E56A52"/>
    <w:rsid w:val="00E573C1"/>
    <w:rsid w:val="00E57E29"/>
    <w:rsid w:val="00E62130"/>
    <w:rsid w:val="00E6256D"/>
    <w:rsid w:val="00E62ABF"/>
    <w:rsid w:val="00E62F89"/>
    <w:rsid w:val="00E6468F"/>
    <w:rsid w:val="00E652C8"/>
    <w:rsid w:val="00E66CEA"/>
    <w:rsid w:val="00E66DB5"/>
    <w:rsid w:val="00E67710"/>
    <w:rsid w:val="00E67ABD"/>
    <w:rsid w:val="00E67CE2"/>
    <w:rsid w:val="00E721C2"/>
    <w:rsid w:val="00E73181"/>
    <w:rsid w:val="00E737A6"/>
    <w:rsid w:val="00E73F9C"/>
    <w:rsid w:val="00E74B47"/>
    <w:rsid w:val="00E74FDA"/>
    <w:rsid w:val="00E759B0"/>
    <w:rsid w:val="00E75F9F"/>
    <w:rsid w:val="00E776D1"/>
    <w:rsid w:val="00E8054A"/>
    <w:rsid w:val="00E81DED"/>
    <w:rsid w:val="00E834B8"/>
    <w:rsid w:val="00E83A75"/>
    <w:rsid w:val="00E841C3"/>
    <w:rsid w:val="00E84AC6"/>
    <w:rsid w:val="00E8709C"/>
    <w:rsid w:val="00E90772"/>
    <w:rsid w:val="00E90F81"/>
    <w:rsid w:val="00E92458"/>
    <w:rsid w:val="00E93709"/>
    <w:rsid w:val="00E93ECC"/>
    <w:rsid w:val="00E94348"/>
    <w:rsid w:val="00E955F3"/>
    <w:rsid w:val="00E95D70"/>
    <w:rsid w:val="00E96112"/>
    <w:rsid w:val="00E965DF"/>
    <w:rsid w:val="00E96898"/>
    <w:rsid w:val="00E96A8C"/>
    <w:rsid w:val="00E970A9"/>
    <w:rsid w:val="00E97A7B"/>
    <w:rsid w:val="00EA0D7F"/>
    <w:rsid w:val="00EA3271"/>
    <w:rsid w:val="00EA7CDB"/>
    <w:rsid w:val="00EB0D90"/>
    <w:rsid w:val="00EB0F9C"/>
    <w:rsid w:val="00EB216E"/>
    <w:rsid w:val="00EB3EF1"/>
    <w:rsid w:val="00EB4941"/>
    <w:rsid w:val="00EB4ECE"/>
    <w:rsid w:val="00EB529C"/>
    <w:rsid w:val="00EB5429"/>
    <w:rsid w:val="00EB56BC"/>
    <w:rsid w:val="00EB577A"/>
    <w:rsid w:val="00EB5827"/>
    <w:rsid w:val="00EB626A"/>
    <w:rsid w:val="00EB67D6"/>
    <w:rsid w:val="00EB76BA"/>
    <w:rsid w:val="00EC26C5"/>
    <w:rsid w:val="00EC273D"/>
    <w:rsid w:val="00EC2EA6"/>
    <w:rsid w:val="00EC3F4F"/>
    <w:rsid w:val="00EC4512"/>
    <w:rsid w:val="00EC62A3"/>
    <w:rsid w:val="00EC69A6"/>
    <w:rsid w:val="00EC7758"/>
    <w:rsid w:val="00EC7D9D"/>
    <w:rsid w:val="00ED04D5"/>
    <w:rsid w:val="00ED434E"/>
    <w:rsid w:val="00ED4CDB"/>
    <w:rsid w:val="00ED5814"/>
    <w:rsid w:val="00ED65BF"/>
    <w:rsid w:val="00EE23AC"/>
    <w:rsid w:val="00EE31F2"/>
    <w:rsid w:val="00EE4340"/>
    <w:rsid w:val="00EE7F13"/>
    <w:rsid w:val="00EF0151"/>
    <w:rsid w:val="00EF1708"/>
    <w:rsid w:val="00EF3FFA"/>
    <w:rsid w:val="00EF4BAD"/>
    <w:rsid w:val="00EF4FF6"/>
    <w:rsid w:val="00EF6080"/>
    <w:rsid w:val="00EF70D0"/>
    <w:rsid w:val="00EF71CC"/>
    <w:rsid w:val="00F0093F"/>
    <w:rsid w:val="00F00C0E"/>
    <w:rsid w:val="00F00F53"/>
    <w:rsid w:val="00F05DB4"/>
    <w:rsid w:val="00F069A6"/>
    <w:rsid w:val="00F06BD6"/>
    <w:rsid w:val="00F07A4F"/>
    <w:rsid w:val="00F123FA"/>
    <w:rsid w:val="00F134D1"/>
    <w:rsid w:val="00F14463"/>
    <w:rsid w:val="00F155E8"/>
    <w:rsid w:val="00F167EE"/>
    <w:rsid w:val="00F175CA"/>
    <w:rsid w:val="00F17EAC"/>
    <w:rsid w:val="00F206A4"/>
    <w:rsid w:val="00F21051"/>
    <w:rsid w:val="00F21417"/>
    <w:rsid w:val="00F22A50"/>
    <w:rsid w:val="00F23E15"/>
    <w:rsid w:val="00F24251"/>
    <w:rsid w:val="00F26B17"/>
    <w:rsid w:val="00F30C21"/>
    <w:rsid w:val="00F312FB"/>
    <w:rsid w:val="00F31E36"/>
    <w:rsid w:val="00F325E7"/>
    <w:rsid w:val="00F33268"/>
    <w:rsid w:val="00F33E53"/>
    <w:rsid w:val="00F33EBC"/>
    <w:rsid w:val="00F34185"/>
    <w:rsid w:val="00F34E89"/>
    <w:rsid w:val="00F35351"/>
    <w:rsid w:val="00F36825"/>
    <w:rsid w:val="00F36A4C"/>
    <w:rsid w:val="00F36E4D"/>
    <w:rsid w:val="00F36E8F"/>
    <w:rsid w:val="00F37289"/>
    <w:rsid w:val="00F37B45"/>
    <w:rsid w:val="00F37D29"/>
    <w:rsid w:val="00F406F0"/>
    <w:rsid w:val="00F40D92"/>
    <w:rsid w:val="00F40DF3"/>
    <w:rsid w:val="00F41EF6"/>
    <w:rsid w:val="00F515A8"/>
    <w:rsid w:val="00F51C7F"/>
    <w:rsid w:val="00F52A7A"/>
    <w:rsid w:val="00F53B7C"/>
    <w:rsid w:val="00F53E50"/>
    <w:rsid w:val="00F55E5E"/>
    <w:rsid w:val="00F57820"/>
    <w:rsid w:val="00F60D80"/>
    <w:rsid w:val="00F60DF7"/>
    <w:rsid w:val="00F62A60"/>
    <w:rsid w:val="00F6378F"/>
    <w:rsid w:val="00F63B9B"/>
    <w:rsid w:val="00F63ED7"/>
    <w:rsid w:val="00F66548"/>
    <w:rsid w:val="00F67334"/>
    <w:rsid w:val="00F70B37"/>
    <w:rsid w:val="00F7199D"/>
    <w:rsid w:val="00F71FFF"/>
    <w:rsid w:val="00F72A6E"/>
    <w:rsid w:val="00F73D5C"/>
    <w:rsid w:val="00F747A7"/>
    <w:rsid w:val="00F7502C"/>
    <w:rsid w:val="00F753BD"/>
    <w:rsid w:val="00F756E0"/>
    <w:rsid w:val="00F761E1"/>
    <w:rsid w:val="00F76396"/>
    <w:rsid w:val="00F76AE0"/>
    <w:rsid w:val="00F77F1A"/>
    <w:rsid w:val="00F80069"/>
    <w:rsid w:val="00F80830"/>
    <w:rsid w:val="00F80A35"/>
    <w:rsid w:val="00F80E25"/>
    <w:rsid w:val="00F81375"/>
    <w:rsid w:val="00F813E7"/>
    <w:rsid w:val="00F8274E"/>
    <w:rsid w:val="00F83C5E"/>
    <w:rsid w:val="00F848FF"/>
    <w:rsid w:val="00F85862"/>
    <w:rsid w:val="00F8598F"/>
    <w:rsid w:val="00F86367"/>
    <w:rsid w:val="00F87EC5"/>
    <w:rsid w:val="00F9017D"/>
    <w:rsid w:val="00F90FC4"/>
    <w:rsid w:val="00F91C2A"/>
    <w:rsid w:val="00F91D32"/>
    <w:rsid w:val="00F95364"/>
    <w:rsid w:val="00F969D7"/>
    <w:rsid w:val="00F97009"/>
    <w:rsid w:val="00F97D1E"/>
    <w:rsid w:val="00FA02C9"/>
    <w:rsid w:val="00FA1C88"/>
    <w:rsid w:val="00FA3D97"/>
    <w:rsid w:val="00FA547E"/>
    <w:rsid w:val="00FA57E7"/>
    <w:rsid w:val="00FA5C6E"/>
    <w:rsid w:val="00FB106A"/>
    <w:rsid w:val="00FB6066"/>
    <w:rsid w:val="00FB663E"/>
    <w:rsid w:val="00FB6E5D"/>
    <w:rsid w:val="00FB6EB1"/>
    <w:rsid w:val="00FC0602"/>
    <w:rsid w:val="00FC0D75"/>
    <w:rsid w:val="00FC1639"/>
    <w:rsid w:val="00FC2492"/>
    <w:rsid w:val="00FC6280"/>
    <w:rsid w:val="00FD030A"/>
    <w:rsid w:val="00FD0569"/>
    <w:rsid w:val="00FD1C2D"/>
    <w:rsid w:val="00FD285C"/>
    <w:rsid w:val="00FD29B7"/>
    <w:rsid w:val="00FD4331"/>
    <w:rsid w:val="00FD4380"/>
    <w:rsid w:val="00FD59EF"/>
    <w:rsid w:val="00FD5EF3"/>
    <w:rsid w:val="00FE1168"/>
    <w:rsid w:val="00FE276E"/>
    <w:rsid w:val="00FE5EB1"/>
    <w:rsid w:val="00FE5EE8"/>
    <w:rsid w:val="00FE66EB"/>
    <w:rsid w:val="00FE6F34"/>
    <w:rsid w:val="00FF0525"/>
    <w:rsid w:val="00FF2F5A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FollowedHyperlink" w:uiPriority="99"/>
    <w:lsdException w:name="Strong" w:qFormat="true"/>
    <w:lsdException w:name="Emphasis" w:qFormat="true"/>
    <w:lsdException w:name="No Lis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4932D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932DD"/>
  </w:style>
  <w:style w:type="paragraph" w:styleId="Tekstbalonia">
    <w:name w:val="Balloon Text"/>
    <w:basedOn w:val="Normal"/>
    <w:semiHidden/>
    <w:rsid w:val="004A13FB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FD285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33553"/>
    <w:rPr>
      <w:rFonts w:ascii="Arial" w:hAnsi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6A12AF"/>
    <w:pPr>
      <w:ind w:left="720"/>
      <w:contextualSpacing/>
    </w:pPr>
  </w:style>
  <w:style w:type="paragraph" w:styleId="Bezproreda">
    <w:name w:val="No Spacing"/>
    <w:uiPriority w:val="1"/>
    <w:qFormat/>
    <w:rsid w:val="005F63E6"/>
    <w:rPr>
      <w:rFonts w:ascii="Arial" w:hAnsi="Arial"/>
      <w:sz w:val="24"/>
      <w:szCs w:val="24"/>
    </w:rPr>
  </w:style>
  <w:style w:type="table" w:styleId="Reetkatablice">
    <w:name w:val="Table Grid"/>
    <w:basedOn w:val="Obinatablica"/>
    <w:uiPriority w:val="59"/>
    <w:rsid w:val="00C862E8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" w:customStyle="true">
    <w:name w:val="Bez popisa1"/>
    <w:next w:val="Bezpopisa"/>
    <w:uiPriority w:val="99"/>
    <w:semiHidden/>
    <w:unhideWhenUsed/>
    <w:rsid w:val="00D14216"/>
  </w:style>
  <w:style w:type="character" w:styleId="Hiperveza">
    <w:name w:val="Hyperlink"/>
    <w:basedOn w:val="Zadanifontodlomka"/>
    <w:uiPriority w:val="99"/>
    <w:unhideWhenUsed/>
    <w:rsid w:val="00D14216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unhideWhenUsed/>
    <w:rsid w:val="00D14216"/>
    <w:rPr>
      <w:color w:val="800080"/>
      <w:u w:val="single"/>
    </w:rPr>
  </w:style>
  <w:style w:type="paragraph" w:styleId="xl65" w:customStyle="true">
    <w:name w:val="xl65"/>
    <w:basedOn w:val="Normal"/>
    <w:rsid w:val="00D14216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CCFF"/>
      <w:spacing w:before="100" w:beforeAutospacing="true" w:after="100" w:afterAutospacing="true"/>
      <w:jc w:val="center"/>
      <w:textAlignment w:val="center"/>
    </w:pPr>
    <w:rPr>
      <w:rFonts w:ascii="Times New Roman" w:hAnsi="Times New Roman"/>
      <w:b/>
      <w:bCs/>
    </w:rPr>
  </w:style>
  <w:style w:type="paragraph" w:styleId="xl66" w:customStyle="true">
    <w:name w:val="xl66"/>
    <w:basedOn w:val="Normal"/>
    <w:rsid w:val="00D14216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</w:pPr>
    <w:rPr>
      <w:rFonts w:ascii="Times New Roman" w:hAnsi="Times New Roman"/>
    </w:rPr>
  </w:style>
  <w:style w:type="paragraph" w:styleId="xl67" w:customStyle="true">
    <w:name w:val="xl67"/>
    <w:basedOn w:val="Normal"/>
    <w:rsid w:val="00D14216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</w:pPr>
    <w:rPr>
      <w:rFonts w:ascii="Times New Roman" w:hAnsi="Times New Roman"/>
    </w:rPr>
  </w:style>
  <w:style w:type="paragraph" w:styleId="xl68" w:customStyle="true">
    <w:name w:val="xl68"/>
    <w:basedOn w:val="Normal"/>
    <w:rsid w:val="00D14216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</w:pPr>
    <w:rPr>
      <w:rFonts w:ascii="Times New Roman" w:hAnsi="Times New Roman"/>
    </w:rPr>
  </w:style>
  <w:style w:type="paragraph" w:styleId="xl69" w:customStyle="true">
    <w:name w:val="xl69"/>
    <w:basedOn w:val="Normal"/>
    <w:rsid w:val="00D14216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</w:pPr>
    <w:rPr>
      <w:rFonts w:cs="Arial"/>
    </w:rPr>
  </w:style>
  <w:style w:type="paragraph" w:styleId="xl70" w:customStyle="true">
    <w:name w:val="xl70"/>
    <w:basedOn w:val="Normal"/>
    <w:rsid w:val="00D14216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</w:pPr>
    <w:rPr>
      <w:rFonts w:cs="Arial"/>
    </w:rPr>
  </w:style>
  <w:style w:type="paragraph" w:styleId="xl71" w:customStyle="true">
    <w:name w:val="xl71"/>
    <w:basedOn w:val="Normal"/>
    <w:rsid w:val="00D14216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</w:pPr>
    <w:rPr>
      <w:rFonts w:cs="Arial"/>
    </w:rPr>
  </w:style>
  <w:style w:type="character" w:styleId="Tekstrezerviranogmjesta">
    <w:name w:val="Placeholder Text"/>
    <w:basedOn w:val="Zadanifontodlomka"/>
    <w:uiPriority w:val="99"/>
    <w:semiHidden/>
    <w:rsid w:val="00137A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7A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7A5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7A5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7A5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32D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32DD"/>
  </w:style>
  <w:style w:styleId="Tekstbalonia" w:type="paragraph">
    <w:name w:val="Balloon Text"/>
    <w:basedOn w:val="Normal"/>
    <w:semiHidden/>
    <w:rsid w:val="004A13F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FD28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3553"/>
    <w:rPr>
      <w:rFonts w:ascii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6A12AF"/>
    <w:pPr>
      <w:ind w:left="720"/>
      <w:contextualSpacing/>
    </w:pPr>
  </w:style>
  <w:style w:styleId="Bezproreda" w:type="paragraph">
    <w:name w:val="No Spacing"/>
    <w:uiPriority w:val="1"/>
    <w:qFormat/>
    <w:rsid w:val="005F63E6"/>
    <w:rPr>
      <w:rFonts w:ascii="Arial" w:hAnsi="Arial"/>
      <w:sz w:val="24"/>
      <w:szCs w:val="24"/>
    </w:rPr>
  </w:style>
  <w:style w:styleId="Reetkatablice" w:type="table">
    <w:name w:val="Table Grid"/>
    <w:basedOn w:val="Obinatablica"/>
    <w:uiPriority w:val="59"/>
    <w:rsid w:val="00C862E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D14216"/>
  </w:style>
  <w:style w:styleId="Hiperveza" w:type="character">
    <w:name w:val="Hyperlink"/>
    <w:basedOn w:val="Zadanifontodlomka"/>
    <w:uiPriority w:val="99"/>
    <w:unhideWhenUsed/>
    <w:rsid w:val="00D14216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D14216"/>
    <w:rPr>
      <w:color w:val="800080"/>
      <w:u w:val="single"/>
    </w:rPr>
  </w:style>
  <w:style w:customStyle="1" w:styleId="xl65" w:type="paragraph">
    <w:name w:val="xl65"/>
    <w:basedOn w:val="Normal"/>
    <w:rsid w:val="00D1421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000000" w:fill="00CCFF" w:val="clear"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</w:rPr>
  </w:style>
  <w:style w:customStyle="1" w:styleId="xl66" w:type="paragraph">
    <w:name w:val="xl66"/>
    <w:basedOn w:val="Normal"/>
    <w:rsid w:val="00D1421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Times New Roman" w:hAnsi="Times New Roman"/>
    </w:rPr>
  </w:style>
  <w:style w:customStyle="1" w:styleId="xl67" w:type="paragraph">
    <w:name w:val="xl67"/>
    <w:basedOn w:val="Normal"/>
    <w:rsid w:val="00D1421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Times New Roman" w:hAnsi="Times New Roman"/>
    </w:rPr>
  </w:style>
  <w:style w:customStyle="1" w:styleId="xl68" w:type="paragraph">
    <w:name w:val="xl68"/>
    <w:basedOn w:val="Normal"/>
    <w:rsid w:val="00D1421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Times New Roman" w:hAnsi="Times New Roman"/>
    </w:rPr>
  </w:style>
  <w:style w:customStyle="1" w:styleId="xl69" w:type="paragraph">
    <w:name w:val="xl69"/>
    <w:basedOn w:val="Normal"/>
    <w:rsid w:val="00D1421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Arial"/>
    </w:rPr>
  </w:style>
  <w:style w:customStyle="1" w:styleId="xl70" w:type="paragraph">
    <w:name w:val="xl70"/>
    <w:basedOn w:val="Normal"/>
    <w:rsid w:val="00D1421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Arial"/>
    </w:rPr>
  </w:style>
  <w:style w:customStyle="1" w:styleId="xl71" w:type="paragraph">
    <w:name w:val="xl71"/>
    <w:basedOn w:val="Normal"/>
    <w:rsid w:val="00D1421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Arial"/>
    </w:rPr>
  </w:style>
  <w:style w:styleId="Tekstrezerviranogmjesta" w:type="character">
    <w:name w:val="Placeholder Text"/>
    <w:basedOn w:val="Zadanifontodlomka"/>
    <w:uiPriority w:val="99"/>
    <w:semiHidden/>
    <w:rsid w:val="00137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A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A5A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A5A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A5A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045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724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Soba 2</izvorni_sadrzaj>
    <derivirana_varijabla naziv="DomainObject.Prostorija.Oznaka_1">Soba 2</derivirana_varijabla>
  </DomainObject.Prostorija.Oznaka>
  <DomainObject.Obrazlozenje>
    <izvorni_sadrzaj/>
    <derivirana_varijabla naziv="DomainObject.Obrazlozenje_1"/>
  </DomainObject.Obrazlozenje>
  <DomainObject.StvarniPocetakDatum>
    <izvorni_sadrzaj>29. studenog 2022.</izvorni_sadrzaj>
    <derivirana_varijabla naziv="DomainObject.StvarniPocetakDatum_1">29. studenog 2022.</derivirana_varijabla>
  </DomainObject.StvarniPocetakDatum>
  <DomainObject.StvarniZavrsetakDatum>
    <izvorni_sadrzaj>29. studenog 2022.</izvorni_sadrzaj>
    <derivirana_varijabla naziv="DomainObject.StvarniZavrsetakDatum_1">29. studenog 2022.</derivirana_varijabla>
  </DomainObject.StvarniZavrsetakDatum>
  <DomainObject.PlaniraniZavrsetakDatum>
    <izvorni_sadrzaj>29. studenog 2022.</izvorni_sadrzaj>
    <derivirana_varijabla naziv="DomainObject.PlaniraniZavrsetakDatum_1">29. studenog 2022.</derivirana_varijabla>
  </DomainObject.PlaniraniZavrsetakDatum>
  <DomainObject.PlaniraniPocetakDatum>
    <izvorni_sadrzaj>29. studenog 2022.</izvorni_sadrzaj>
    <derivirana_varijabla naziv="DomainObject.PlaniraniPocetakDatum_1">29. studenog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studenog 2022.</izvorni_sadrzaj>
    <derivirana_varijabla naziv="DomainObject.Zapisnik.DatumKreiranja_1">29.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St-208/2022-13</izvorni_sadrzaj>
    <derivirana_varijabla naziv="DomainObject.Zapisnik.Oznaka_1">St-208/2022-13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2022.</izvorni_sadrzaj>
    <derivirana_varijabla naziv="DomainObject.Predmet.DatumOsnivanja_1">27.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St-208/2022</izvorni_sadrzaj>
    <derivirana_varijabla naziv="DomainObject.Predmet.OznakaBroj_1">St-208/2022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kutiji</izvorni_sadrzaj>
    <derivirana_varijabla naziv="DomainObject.Predmet.PrimjedbaSuca_1">prijave tražbina u kutiji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DTS KOPRIVNICA društvo s ograničenom odgovornošću za  tisak, izdavaštvo i poslovne usluge</izvorni_sadrzaj>
    <derivirana_varijabla naziv="DomainObject.Predmet.StrankaFormated_1">  DTS KOPRIVNICA društvo s ograničenom odgovornošću za  tisak, izdavaštvo i poslovne usluge</derivirana_varijabla>
  </DomainObject.Predmet.StrankaFormated>
  <DomainObject.Predmet.StrankaFormatedOIB>
    <izvorni_sadrzaj>  DTS KOPRIVNICA društvo s ograničenom odgovornošću za  tisak, izdavaštvo i poslovne usluge, OIB 73457193605</izvorni_sadrzaj>
    <derivirana_varijabla naziv="DomainObject.Predmet.StrankaFormatedOIB_1">  DTS KOPRIVNICA društvo s ograničenom odgovornošću za  tisak, izdavaštvo i poslovne usluge, OIB 73457193605</derivirana_varijabla>
  </DomainObject.Predmet.StrankaFormatedOIB>
  <DomainObject.Predmet.StrankaFormatedWithAdress>
    <izvorni_sadrzaj> DTS KOPRIVNICA društvo s ograničenom odgovornošću za  tisak, izdavaštvo i poslovne usluge, Ulica Gorička 53, 48000 Koprivnica</izvorni_sadrzaj>
    <derivirana_varijabla naziv="DomainObject.Predmet.StrankaFormatedWithAdress_1"> DTS KOPRIVNICA društvo s ograničenom odgovornošću za  tisak, izdavaštvo i poslovne usluge, Ulica Gorička 53, 48000 Koprivnica</derivirana_varijabla>
  </DomainObject.Predmet.StrankaFormatedWithAdress>
  <DomainObject.Predmet.StrankaFormatedWithAdressOIB>
    <izvorni_sadrzaj> DTS KOPRIVNICA društvo s ograničenom odgovornošću za  tisak, izdavaštvo i poslovne usluge, OIB 73457193605, Ulica Gorička 53, 48000 Koprivnica</izvorni_sadrzaj>
    <derivirana_varijabla naziv="DomainObject.Predmet.StrankaFormatedWithAdressOIB_1"> DTS KOPRIVNICA društvo s ograničenom odgovornošću za  tisak, izdavaštvo i poslovne usluge, OIB 73457193605, Ulica Gorička 53, 48000 Koprivnica</derivirana_varijabla>
  </DomainObject.Predmet.StrankaFormatedWithAdressOIB>
  <DomainObject.Predmet.StrankaWithAdress>
    <izvorni_sadrzaj>DTS KOPRIVNICA društvo s ograničenom odgovornošću za  tisak, izdavaštvo i poslovne usluge Ulica Gorička 53,48000 Koprivnica</izvorni_sadrzaj>
    <derivirana_varijabla naziv="DomainObject.Predmet.StrankaWithAdress_1">DTS KOPRIVNICA društvo s ograničenom odgovornošću za  tisak, izdavaštvo i poslovne usluge Ulica Gorička 53,48000 Koprivnica</derivirana_varijabla>
  </DomainObject.Predmet.StrankaWithAdress>
  <DomainObject.Predmet.StrankaWithAdressOIB>
    <izvorni_sadrzaj>DTS KOPRIVNICA društvo s ograničenom odgovornošću za  tisak, izdavaštvo i poslovne usluge, OIB 73457193605, Ulica Gorička 53,48000 Koprivnica</izvorni_sadrzaj>
    <derivirana_varijabla naziv="DomainObject.Predmet.StrankaWithAdressOIB_1">DTS KOPRIVNICA društvo s ograničenom odgovornošću za  tisak, izdavaštvo i poslovne usluge, OIB 73457193605, Ulica Gorička 53,48000 Koprivnica</derivirana_varijabla>
  </DomainObject.Predmet.StrankaWithAdressOIB>
  <DomainObject.Predmet.StrankaNazivFormated>
    <izvorni_sadrzaj>DTS KOPRIVNICA društvo s ograničenom odgovornošću za  tisak, izdavaštvo i poslovne usluge</izvorni_sadrzaj>
    <derivirana_varijabla naziv="DomainObject.Predmet.StrankaNazivFormated_1">DTS KOPRIVNICA društvo s ograničenom odgovornošću za  tisak, izdavaštvo i poslovne usluge</derivirana_varijabla>
  </DomainObject.Predmet.StrankaNazivFormated>
  <DomainObject.Predmet.StrankaNazivFormatedOIB>
    <izvorni_sadrzaj>DTS KOPRIVNICA društvo s ograničenom odgovornošću za  tisak, izdavaštvo i poslovne usluge, OIB 73457193605</izvorni_sadrzaj>
    <derivirana_varijabla naziv="DomainObject.Predmet.StrankaNazivFormatedOIB_1">DTS KOPRIVNICA društvo s ograničenom odgovornošću za  tisak, izdavaštvo i poslovne usluge, OIB 73457193605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DTS KOPRIVNICA društvo s ograničenom odgovornošću za  tisak, izdavaštvo i poslovne usluge</item>
    </izvorni_sadrzaj>
    <derivirana_varijabla naziv="DomainObject.Predmet.StrankaListFormated_1">
      <item>DTS KOPRIVNICA društvo s ograničenom odgovornošću za  tisak, izdavaštvo i poslovne usluge</item>
    </derivirana_varijabla>
  </DomainObject.Predmet.StrankaListFormated>
  <DomainObject.Predmet.StrankaListFormatedOIB>
    <izvorni_sadrzaj>
      <item>DTS KOPRIVNICA društvo s ograničenom odgovornošću za  tisak, izdavaštvo i poslovne usluge, OIB 73457193605</item>
    </izvorni_sadrzaj>
    <derivirana_varijabla naziv="DomainObject.Predmet.StrankaListFormatedOIB_1">
      <item>DTS KOPRIVNICA društvo s ograničenom odgovornošću za  tisak, izdavaštvo i poslovne usluge, OIB 73457193605</item>
    </derivirana_varijabla>
  </DomainObject.Predmet.StrankaListFormatedOIB>
  <DomainObject.Predmet.StrankaListFormatedWithAdress>
    <izvorni_sadrzaj>
      <item>DTS KOPRIVNICA društvo s ograničenom odgovornošću za  tisak, izdavaštvo i poslovne usluge, Ulica Gorička 53, 48000 Koprivnica</item>
    </izvorni_sadrzaj>
    <derivirana_varijabla naziv="DomainObject.Predmet.StrankaListFormatedWithAdress_1">
      <item>DTS KOPRIVNICA društvo s ograničenom odgovornošću za  tisak, izdavaštvo i poslovne usluge, Ulica Gorička 53, 48000 Koprivnica</item>
    </derivirana_varijabla>
  </DomainObject.Predmet.StrankaListFormatedWithAdress>
  <DomainObject.Predmet.StrankaListFormatedWithAdressOIB>
    <izvorni_sadrzaj>
      <item>DTS KOPRIVNICA društvo s ograničenom odgovornošću za  tisak, izdavaštvo i poslovne usluge, OIB 73457193605, Ulica Gorička 53, 48000 Koprivnica</item>
    </izvorni_sadrzaj>
    <derivirana_varijabla naziv="DomainObject.Predmet.StrankaListFormatedWithAdressOIB_1">
      <item>DTS KOPRIVNICA društvo s ograničenom odgovornošću za  tisak, izdavaštvo i poslovne usluge, OIB 73457193605, Ulica Gorička 53, 48000 Koprivnica</item>
    </derivirana_varijabla>
  </DomainObject.Predmet.StrankaListFormatedWithAdressOIB>
  <DomainObject.Predmet.StrankaListNazivFormated>
    <izvorni_sadrzaj>
      <item>DTS KOPRIVNICA društvo s ograničenom odgovornošću za  tisak, izdavaštvo i poslovne usluge</item>
    </izvorni_sadrzaj>
    <derivirana_varijabla naziv="DomainObject.Predmet.StrankaListNazivFormated_1">
      <item>DTS KOPRIVNICA društvo s ograničenom odgovornošću za  tisak, izdavaštvo i poslovne usluge</item>
    </derivirana_varijabla>
  </DomainObject.Predmet.StrankaListNazivFormated>
  <DomainObject.Predmet.StrankaListNazivFormatedOIB>
    <izvorni_sadrzaj>
      <item>DTS KOPRIVNICA društvo s ograničenom odgovornošću za  tisak, izdavaštvo i poslovne usluge, OIB 73457193605</item>
    </izvorni_sadrzaj>
    <derivirana_varijabla naziv="DomainObject.Predmet.StrankaListNazivFormatedOIB_1">
      <item>DTS KOPRIVNICA društvo s ograničenom odgovornošću za  tisak, izdavaštvo i poslovne usluge, OIB 73457193605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Milan Bariša Obradović</item>
    </izvorni_sadrzaj>
    <derivirana_varijabla naziv="DomainObject.Predmet.OstaliListFormated_1">
      <item>Milan Bariša Obradović</item>
    </derivirana_varijabla>
  </DomainObject.Predmet.OstaliListFormated>
  <DomainObject.Predmet.OstaliListFormatedOIB>
    <izvorni_sadrzaj>
      <item>Milan Bariša Obradović, OIB 45619494339</item>
    </izvorni_sadrzaj>
    <derivirana_varijabla naziv="DomainObject.Predmet.OstaliListFormatedOIB_1">
      <item>Milan Bariša Obradović, OIB 45619494339</item>
    </derivirana_varijabla>
  </DomainObject.Predmet.OstaliListFormatedOIB>
  <DomainObject.Predmet.OstaliListFormatedWithAdress>
    <izvorni_sadrzaj>
      <item>Milan Bariša Obradović, Srebrnjak 20B, 10431 Sveta Nedelja</item>
    </izvorni_sadrzaj>
    <derivirana_varijabla naziv="DomainObject.Predmet.OstaliListFormatedWithAdress_1">
      <item>Milan Bariša Obradović, Srebrnjak 20B, 10431 Sveta Nedelja</item>
    </derivirana_varijabla>
  </DomainObject.Predmet.OstaliListFormatedWithAdress>
  <DomainObject.Predmet.OstaliListFormatedWithAdressOIB>
    <izvorni_sadrzaj>
      <item>Milan Bariša Obradović, OIB 45619494339, Srebrnjak 20B, 10431 Sveta Nedelja</item>
    </izvorni_sadrzaj>
    <derivirana_varijabla naziv="DomainObject.Predmet.OstaliListFormatedWithAdressOIB_1">
      <item>Milan Bariša Obradović, OIB 45619494339, Srebrnjak 20B, 10431 Sveta Nedelja</item>
    </derivirana_varijabla>
  </DomainObject.Predmet.OstaliListFormatedWithAdressOIB>
  <DomainObject.Predmet.OstaliListNazivFormated>
    <izvorni_sadrzaj>
      <item>Milan Bariša Obradović</item>
    </izvorni_sadrzaj>
    <derivirana_varijabla naziv="DomainObject.Predmet.OstaliListNazivFormated_1">
      <item>Milan Bariša Obradović</item>
    </derivirana_varijabla>
  </DomainObject.Predmet.OstaliListNazivFormated>
  <DomainObject.Predmet.OstaliListNazivFormatedOIB>
    <izvorni_sadrzaj>
      <item>Milan Bariša Obradović, OIB 45619494339</item>
    </izvorni_sadrzaj>
    <derivirana_varijabla naziv="DomainObject.Predmet.OstaliListNazivFormatedOIB_1"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studenog 2022.</izvorni_sadrzaj>
    <derivirana_varijabla naziv="DomainObject.Datum_1">29. studenog 2022.</derivirana_varijabla>
  </DomainObject.Datum>
  <DomainObject.PoslovniBrojDokumenta>
    <izvorni_sadrzaj>St-208/2022-13</izvorni_sadrzaj>
    <derivirana_varijabla naziv="DomainObject.PoslovniBrojDokumenta_1">St-208/2022-13</derivirana_varijabla>
  </DomainObject.PoslovniBrojDokumenta>
  <DomainObject.Predmet.StrankaIDrugi>
    <izvorni_sadrzaj>DTS KOPRIVNICA društvo s ograničenom odgovornošću za  tisak, izdavaštvo i poslovne usluge</izvorni_sadrzaj>
    <derivirana_varijabla naziv="DomainObject.Predmet.StrankaIDrugi_1">DTS KOPRIVNICA društvo s ograničenom odgovornošću za  tisak, izdavaštvo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DTS KOPRIVNICA društvo s ograničenom odgovornošću za  tisak, izdavaštvo i poslovne usluge, OIB 73457193605, Ulica Gorička 53, 48000 Koprivnica</izvorni_sadrzaj>
    <derivirana_varijabla naziv="DomainObject.Predmet.StrankaIDrugiAdressOIB_1">DTS KOPRIVNICA društvo s ograničenom odgovornošću za  tisak, izdavaštvo i poslovne usluge, OIB 73457193605, Ulica Gorička 53,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DTS KOPRIVNICA društvo s ograničenom odgovornošću za  tisak, izdavaštvo i poslovne usluge</item>
      <item>Milan Bariša Obradović</item>
    </izvorni_sadrzaj>
    <derivirana_varijabla naziv="DomainObject.Predmet.SudioniciListNaziv_1">
      <item>DTS KOPRIVNICA društvo s ograničenom odgovornošću za  tisak, izdavaštvo i poslovne usluge</item>
      <item>Milan Bariša Obradović</item>
    </derivirana_varijabla>
  </DomainObject.Predmet.SudioniciListNaziv>
  <DomainObject.Predmet.SudioniciListAdressOIB>
    <izvorni_sadrzaj>
      <item>DTS KOPRIVNICA društvo s ograničenom odgovornošću za  tisak, izdavaštvo i poslovne usluge, OIB 73457193605, Ulica Gorička 53,48000 Koprivnica</item>
      <item>Milan Bariša Obradović, OIB 45619494339, Srebrnjak 20B,10431 Sveta Nedelja</item>
    </izvorni_sadrzaj>
    <derivirana_varijabla naziv="DomainObject.Predmet.SudioniciListAdressOIB_1">
      <item>DTS KOPRIVNICA društvo s ograničenom odgovornošću za  tisak, izdavaštvo i poslovne usluge, OIB 73457193605, Ulica Gorička 53,48000 Koprivnica</item>
      <item>Milan Bariša Obradović, OIB 45619494339, Srebrnjak 20B,10431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73457193605</item>
      <item>, OIB 45619494339</item>
    </izvorni_sadrzaj>
    <derivirana_varijabla naziv="DomainObject.Predmet.SudioniciListNazivOIB_1">
      <item>, OIB 73457193605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lipnja 2022.</izvorni_sadrzaj>
    <derivirana_varijabla naziv="DomainObject.Predmet.DatumPocetkaProcesa_1">27.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1F22E-F546-4752-9071-8DE6E191DD9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9</properties:Pages>
  <properties:Words>2353</properties:Words>
  <properties:Characters>14095</properties:Characters>
  <properties:Lines>1084</properties:Lines>
  <properties:Paragraphs>604</properties:Paragraphs>
  <properties:TotalTime>197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III P-</vt:lpstr>
    </vt:vector>
  </properties:TitlesOfParts>
  <properties:LinksUpToDate>false</properties:LinksUpToDate>
  <properties:CharactersWithSpaces>16382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2022-11-28T12:07:00Z</dcterms:created>
  <dc:creator>RH - TDU</dc:creator>
  <cp:lastModifiedBy>Vesna Dragišić</cp:lastModifiedBy>
  <cp:lastPrinted>2022-11-29T09:30:00Z</cp:lastPrinted>
  <dcterms:modified xmlns:xsi="http://www.w3.org/2001/XMLSchema-instance" xsi:type="dcterms:W3CDTF">2022-11-29T09:42:00Z</dcterms:modified>
  <cp:revision>25</cp:revision>
  <dc:title>III 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St-208/2022-13 / Zapisnik - Ročište radi ispitivanja tražbina (ZAPISNIK U PREDSTEČAJNOM POSTUKU - ISPITIVANJE TRAŽBINA u DTS kc.docx)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9</vt:i4>
  </prop:property>
</prop:Properties>
</file>